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tbl>
      <w:tblPr>
        <w:tblW w:w="10801" w:type="dxa"/>
        <w:tblInd w:w="-751" w:type="dxa"/>
        <w:tblLook w:val="01E0" w:firstRow="1" w:lastRow="1" w:firstColumn="1" w:lastColumn="1" w:noHBand="0" w:noVBand="0"/>
      </w:tblPr>
      <w:tblGrid>
        <w:gridCol w:w="4687"/>
        <w:gridCol w:w="6114"/>
      </w:tblGrid>
      <w:tr w:rsidR="00571EC4" w:rsidRPr="009C17CB" w:rsidTr="008C6BE9">
        <w:trPr>
          <w:trHeight w:val="276"/>
        </w:trPr>
        <w:tc>
          <w:tcPr>
            <w:tcW w:w="4687" w:type="dxa"/>
          </w:tcPr>
          <w:p w:rsidR="00024C5B" w:rsidRPr="00EC48A4" w:rsidRDefault="00024C5B" w:rsidP="007818E8">
            <w:pPr>
              <w:spacing w:after="0" w:line="240" w:lineRule="auto"/>
              <w:jc w:val="center"/>
              <w:rPr>
                <w:rFonts w:cs="Times New Roman"/>
                <w:sz w:val="26"/>
                <w:szCs w:val="26"/>
              </w:rPr>
            </w:pPr>
            <w:r w:rsidRPr="00EC48A4">
              <w:rPr>
                <w:rFonts w:cs="Times New Roman"/>
                <w:sz w:val="26"/>
                <w:szCs w:val="26"/>
              </w:rPr>
              <w:t>PHÒNG GD&amp;ĐT TX BUÔN HỒ</w:t>
            </w:r>
          </w:p>
          <w:p w:rsidR="00747549" w:rsidRDefault="00024C5B" w:rsidP="007818E8">
            <w:pPr>
              <w:spacing w:after="0" w:line="240" w:lineRule="auto"/>
              <w:jc w:val="center"/>
              <w:rPr>
                <w:rFonts w:cs="Times New Roman"/>
                <w:b/>
                <w:sz w:val="26"/>
                <w:szCs w:val="26"/>
              </w:rPr>
            </w:pPr>
            <w:r w:rsidRPr="00EC48A4">
              <w:rPr>
                <w:rFonts w:cs="Times New Roman"/>
                <w:b/>
                <w:sz w:val="26"/>
                <w:szCs w:val="26"/>
              </w:rPr>
              <w:t xml:space="preserve">TRƯỜNG TH </w:t>
            </w:r>
            <w:r w:rsidR="008C6BE9">
              <w:rPr>
                <w:rFonts w:cs="Times New Roman"/>
                <w:b/>
                <w:sz w:val="26"/>
                <w:szCs w:val="26"/>
              </w:rPr>
              <w:t>LÊ THỊ HỒNG GẤM</w:t>
            </w:r>
          </w:p>
          <w:p w:rsidR="00747549" w:rsidRPr="00747549" w:rsidRDefault="008C6BE9" w:rsidP="00EC48A4">
            <w:pPr>
              <w:spacing w:after="0"/>
              <w:rPr>
                <w:rFonts w:cs="Times New Roman"/>
                <w:sz w:val="16"/>
                <w:szCs w:val="16"/>
              </w:rPr>
            </w:pPr>
            <w:r w:rsidRPr="00EC48A4">
              <w:rPr>
                <w:rFonts w:cs="Times New Roman"/>
                <w:b/>
                <w:noProof/>
                <w:sz w:val="26"/>
                <w:szCs w:val="26"/>
              </w:rPr>
              <mc:AlternateContent>
                <mc:Choice Requires="wps">
                  <w:drawing>
                    <wp:anchor distT="0" distB="0" distL="114300" distR="114300" simplePos="0" relativeHeight="251668480" behindDoc="0" locked="0" layoutInCell="1" allowOverlap="1" wp14:anchorId="284FA6FA" wp14:editId="12C589FB">
                      <wp:simplePos x="0" y="0"/>
                      <wp:positionH relativeFrom="column">
                        <wp:posOffset>692150</wp:posOffset>
                      </wp:positionH>
                      <wp:positionV relativeFrom="paragraph">
                        <wp:posOffset>22860</wp:posOffset>
                      </wp:positionV>
                      <wp:extent cx="123825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AE1AC"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1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"/>
                  </w:pict>
                </mc:Fallback>
              </mc:AlternateContent>
            </w:r>
          </w:p>
          <w:p w:rsidR="00571EC4" w:rsidRPr="00747549" w:rsidRDefault="00747549" w:rsidP="00A019F2">
            <w:pPr>
              <w:tabs>
                <w:tab w:val="left" w:pos="1275"/>
              </w:tabs>
              <w:rPr>
                <w:rFonts w:cs="Times New Roman"/>
                <w:szCs w:val="28"/>
              </w:rPr>
            </w:pPr>
            <w:r>
              <w:rPr>
                <w:rFonts w:cs="Times New Roman"/>
                <w:szCs w:val="28"/>
              </w:rPr>
              <w:t xml:space="preserve">              </w:t>
            </w:r>
            <w:r w:rsidRPr="00747549">
              <w:rPr>
                <w:rFonts w:eastAsia="Times New Roman" w:cs="Times New Roman"/>
                <w:sz w:val="26"/>
                <w:szCs w:val="26"/>
              </w:rPr>
              <w:t>Số:  …./KH-</w:t>
            </w:r>
            <w:r w:rsidR="008C6BE9">
              <w:rPr>
                <w:rFonts w:eastAsia="Times New Roman" w:cs="Times New Roman"/>
                <w:sz w:val="26"/>
                <w:szCs w:val="26"/>
              </w:rPr>
              <w:t>CMLTHG</w:t>
            </w:r>
          </w:p>
        </w:tc>
        <w:tc>
          <w:tcPr>
            <w:tcW w:w="6114" w:type="dxa"/>
          </w:tcPr>
          <w:p w:rsidR="00024C5B" w:rsidRPr="00EC48A4" w:rsidRDefault="00024C5B" w:rsidP="007818E8">
            <w:pPr>
              <w:spacing w:after="0" w:line="240" w:lineRule="auto"/>
              <w:rPr>
                <w:rFonts w:cs="Times New Roman"/>
                <w:b/>
                <w:sz w:val="26"/>
                <w:szCs w:val="26"/>
              </w:rPr>
            </w:pPr>
            <w:r w:rsidRPr="00EC48A4">
              <w:rPr>
                <w:rFonts w:cs="Times New Roman"/>
                <w:b/>
                <w:sz w:val="26"/>
                <w:szCs w:val="26"/>
              </w:rPr>
              <w:t>CỘNG HOÀ XÃ HỘI CHỦ NGHĨA VIỆT NAM</w:t>
            </w:r>
          </w:p>
          <w:p w:rsidR="00024C5B" w:rsidRPr="00EC48A4" w:rsidRDefault="00024C5B" w:rsidP="007818E8">
            <w:pPr>
              <w:spacing w:after="0" w:line="240" w:lineRule="auto"/>
              <w:rPr>
                <w:rFonts w:cs="Times New Roman"/>
                <w:b/>
                <w:sz w:val="26"/>
                <w:szCs w:val="26"/>
              </w:rPr>
            </w:pPr>
            <w:r w:rsidRPr="00EC48A4">
              <w:rPr>
                <w:rFonts w:cs="Times New Roman"/>
                <w:sz w:val="26"/>
                <w:szCs w:val="26"/>
              </w:rPr>
              <w:t xml:space="preserve">           </w:t>
            </w:r>
            <w:r w:rsidR="00450952" w:rsidRPr="00EC48A4">
              <w:rPr>
                <w:rFonts w:cs="Times New Roman"/>
                <w:sz w:val="26"/>
                <w:szCs w:val="26"/>
              </w:rPr>
              <w:t xml:space="preserve"> </w:t>
            </w:r>
            <w:r w:rsidR="007818E8">
              <w:rPr>
                <w:rFonts w:cs="Times New Roman"/>
                <w:sz w:val="26"/>
                <w:szCs w:val="26"/>
              </w:rPr>
              <w:t xml:space="preserve"> </w:t>
            </w:r>
            <w:r w:rsidR="00450952" w:rsidRPr="00EC48A4">
              <w:rPr>
                <w:rFonts w:cs="Times New Roman"/>
                <w:sz w:val="26"/>
                <w:szCs w:val="26"/>
              </w:rPr>
              <w:t xml:space="preserve">  </w:t>
            </w:r>
            <w:r w:rsidRPr="00EC48A4">
              <w:rPr>
                <w:rFonts w:cs="Times New Roman"/>
                <w:b/>
                <w:sz w:val="26"/>
                <w:szCs w:val="26"/>
              </w:rPr>
              <w:t>Độc lập – Tự do – Hạnh phúc</w:t>
            </w:r>
          </w:p>
          <w:p w:rsidR="00571EC4" w:rsidRDefault="00EC48A4" w:rsidP="00EC48A4">
            <w:pPr>
              <w:tabs>
                <w:tab w:val="left" w:pos="1065"/>
                <w:tab w:val="center" w:pos="2949"/>
              </w:tabs>
              <w:spacing w:after="0"/>
              <w:rPr>
                <w:rFonts w:cs="Times New Roman"/>
                <w:szCs w:val="28"/>
              </w:rPr>
            </w:pPr>
            <w:r w:rsidRPr="00EC48A4">
              <w:rPr>
                <w:rFonts w:cs="Times New Roman"/>
                <w:noProof/>
                <w:sz w:val="26"/>
                <w:szCs w:val="26"/>
              </w:rPr>
              <mc:AlternateContent>
                <mc:Choice Requires="wps">
                  <w:drawing>
                    <wp:anchor distT="0" distB="0" distL="114300" distR="114300" simplePos="0" relativeHeight="251670528" behindDoc="0" locked="0" layoutInCell="1" allowOverlap="1" wp14:anchorId="5549AEBD" wp14:editId="06C167AC">
                      <wp:simplePos x="0" y="0"/>
                      <wp:positionH relativeFrom="column">
                        <wp:posOffset>1030605</wp:posOffset>
                      </wp:positionH>
                      <wp:positionV relativeFrom="paragraph">
                        <wp:posOffset>3810</wp:posOffset>
                      </wp:positionV>
                      <wp:extent cx="12287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B1E9"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3pt" to="17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"/>
                  </w:pict>
                </mc:Fallback>
              </mc:AlternateContent>
            </w:r>
            <w:r w:rsidR="00024C5B">
              <w:rPr>
                <w:rFonts w:cs="Times New Roman"/>
                <w:szCs w:val="28"/>
              </w:rPr>
              <w:tab/>
            </w:r>
            <w:r w:rsidR="00450952">
              <w:rPr>
                <w:rFonts w:cs="Times New Roman"/>
                <w:szCs w:val="28"/>
              </w:rPr>
              <w:tab/>
            </w:r>
          </w:p>
          <w:p w:rsidR="00024C5B" w:rsidRDefault="00024C5B" w:rsidP="00EC48A4">
            <w:pPr>
              <w:tabs>
                <w:tab w:val="left" w:pos="1065"/>
              </w:tabs>
              <w:spacing w:after="0"/>
              <w:rPr>
                <w:rFonts w:cs="Times New Roman"/>
                <w:i/>
                <w:sz w:val="16"/>
                <w:szCs w:val="16"/>
              </w:rPr>
            </w:pPr>
            <w:r w:rsidRPr="00024C5B">
              <w:rPr>
                <w:rFonts w:cs="Times New Roman"/>
                <w:i/>
                <w:szCs w:val="28"/>
              </w:rPr>
              <w:t xml:space="preserve">             </w:t>
            </w:r>
            <w:r w:rsidR="00EC48A4">
              <w:rPr>
                <w:rFonts w:cs="Times New Roman"/>
                <w:i/>
                <w:szCs w:val="28"/>
              </w:rPr>
              <w:t xml:space="preserve">      </w:t>
            </w:r>
            <w:r w:rsidRPr="00024C5B">
              <w:rPr>
                <w:rFonts w:cs="Times New Roman"/>
                <w:i/>
                <w:szCs w:val="28"/>
              </w:rPr>
              <w:t xml:space="preserve">  </w:t>
            </w:r>
            <w:r w:rsidR="008C6BE9">
              <w:rPr>
                <w:rFonts w:cs="Times New Roman"/>
                <w:i/>
                <w:szCs w:val="28"/>
              </w:rPr>
              <w:t>Đạt Hiếu</w:t>
            </w:r>
            <w:r w:rsidRPr="00024C5B">
              <w:rPr>
                <w:rFonts w:cs="Times New Roman"/>
                <w:i/>
                <w:szCs w:val="28"/>
              </w:rPr>
              <w:t>, ngày</w:t>
            </w:r>
            <w:r w:rsidR="008C6BE9">
              <w:rPr>
                <w:rFonts w:cs="Times New Roman"/>
                <w:i/>
                <w:szCs w:val="28"/>
              </w:rPr>
              <w:t xml:space="preserve"> 20</w:t>
            </w:r>
            <w:r w:rsidRPr="00024C5B">
              <w:rPr>
                <w:rFonts w:cs="Times New Roman"/>
                <w:i/>
                <w:szCs w:val="28"/>
              </w:rPr>
              <w:t xml:space="preserve"> tháng </w:t>
            </w:r>
            <w:r w:rsidR="003C6CF3">
              <w:rPr>
                <w:rFonts w:cs="Times New Roman"/>
                <w:i/>
                <w:szCs w:val="28"/>
              </w:rPr>
              <w:t>9</w:t>
            </w:r>
            <w:r w:rsidRPr="00024C5B">
              <w:rPr>
                <w:rFonts w:cs="Times New Roman"/>
                <w:i/>
                <w:szCs w:val="28"/>
              </w:rPr>
              <w:t xml:space="preserve"> Năm 201</w:t>
            </w:r>
            <w:r w:rsidR="00970CAB">
              <w:rPr>
                <w:rFonts w:cs="Times New Roman"/>
                <w:i/>
                <w:szCs w:val="28"/>
              </w:rPr>
              <w:t>9</w:t>
            </w:r>
          </w:p>
          <w:p w:rsidR="00024C5B" w:rsidRPr="00024C5B" w:rsidRDefault="00024C5B" w:rsidP="00EC48A4">
            <w:pPr>
              <w:tabs>
                <w:tab w:val="left" w:pos="1065"/>
              </w:tabs>
              <w:spacing w:after="0"/>
              <w:rPr>
                <w:rFonts w:cs="Times New Roman"/>
                <w:i/>
                <w:sz w:val="2"/>
                <w:szCs w:val="2"/>
              </w:rPr>
            </w:pPr>
          </w:p>
        </w:tc>
      </w:tr>
    </w:tbl>
    <w:p w:rsidR="00EC48A4" w:rsidRDefault="00EC48A4" w:rsidP="003C6CF3">
      <w:pPr>
        <w:spacing w:after="0"/>
        <w:jc w:val="center"/>
        <w:rPr>
          <w:rFonts w:cs="Times New Roman"/>
          <w:b/>
          <w:szCs w:val="28"/>
        </w:rPr>
      </w:pPr>
    </w:p>
    <w:p w:rsidR="0072148F" w:rsidRPr="009C17CB" w:rsidRDefault="0072148F" w:rsidP="003C6CF3">
      <w:pPr>
        <w:spacing w:after="0"/>
        <w:jc w:val="center"/>
        <w:rPr>
          <w:rFonts w:cs="Times New Roman"/>
          <w:b/>
          <w:szCs w:val="28"/>
        </w:rPr>
      </w:pPr>
      <w:r w:rsidRPr="009C17CB">
        <w:rPr>
          <w:rFonts w:cs="Times New Roman"/>
          <w:b/>
          <w:szCs w:val="28"/>
        </w:rPr>
        <w:t xml:space="preserve">KẾ HOẠCH </w:t>
      </w:r>
      <w:r w:rsidR="009D79E8" w:rsidRPr="009C17CB">
        <w:rPr>
          <w:rFonts w:cs="Times New Roman"/>
          <w:b/>
          <w:szCs w:val="28"/>
        </w:rPr>
        <w:t>SỬ DỤNG</w:t>
      </w:r>
      <w:r w:rsidRPr="009C17CB">
        <w:rPr>
          <w:rFonts w:cs="Times New Roman"/>
          <w:b/>
          <w:szCs w:val="28"/>
        </w:rPr>
        <w:t xml:space="preserve"> </w:t>
      </w:r>
      <w:r w:rsidR="00E119D3" w:rsidRPr="009C17CB">
        <w:rPr>
          <w:rFonts w:cs="Times New Roman"/>
          <w:b/>
          <w:szCs w:val="28"/>
        </w:rPr>
        <w:t>ĐỒ DÙNG</w:t>
      </w:r>
      <w:r w:rsidRPr="009C17CB">
        <w:rPr>
          <w:rFonts w:cs="Times New Roman"/>
          <w:b/>
          <w:szCs w:val="28"/>
        </w:rPr>
        <w:t xml:space="preserve">THIẾT BỊ </w:t>
      </w:r>
      <w:r w:rsidR="009D79E8" w:rsidRPr="009C17CB">
        <w:rPr>
          <w:rFonts w:cs="Times New Roman"/>
          <w:b/>
          <w:szCs w:val="28"/>
        </w:rPr>
        <w:t>DẠY HỌC</w:t>
      </w:r>
    </w:p>
    <w:p w:rsidR="0072148F" w:rsidRPr="009C17CB" w:rsidRDefault="009D79E8" w:rsidP="003C6CF3">
      <w:pPr>
        <w:spacing w:after="0"/>
        <w:jc w:val="center"/>
        <w:rPr>
          <w:rFonts w:cs="Times New Roman"/>
          <w:b/>
          <w:szCs w:val="28"/>
        </w:rPr>
      </w:pPr>
      <w:r w:rsidRPr="009C17CB">
        <w:rPr>
          <w:rFonts w:cs="Times New Roman"/>
          <w:b/>
          <w:szCs w:val="28"/>
        </w:rPr>
        <w:t>NĂM HỌC 201</w:t>
      </w:r>
      <w:r w:rsidR="00970CAB">
        <w:rPr>
          <w:rFonts w:cs="Times New Roman"/>
          <w:b/>
          <w:szCs w:val="28"/>
        </w:rPr>
        <w:t>9</w:t>
      </w:r>
      <w:r w:rsidR="0072148F" w:rsidRPr="009C17CB">
        <w:rPr>
          <w:rFonts w:cs="Times New Roman"/>
          <w:b/>
          <w:szCs w:val="28"/>
        </w:rPr>
        <w:t xml:space="preserve"> – 20</w:t>
      </w:r>
      <w:r w:rsidR="00970CAB">
        <w:rPr>
          <w:rFonts w:cs="Times New Roman"/>
          <w:b/>
          <w:szCs w:val="28"/>
        </w:rPr>
        <w:t>20</w:t>
      </w:r>
    </w:p>
    <w:p w:rsidR="00E119D3" w:rsidRPr="009C17CB" w:rsidRDefault="00E119D3" w:rsidP="00024C5B">
      <w:pPr>
        <w:spacing w:after="80" w:line="288" w:lineRule="auto"/>
        <w:rPr>
          <w:rFonts w:cs="Times New Roman"/>
          <w:szCs w:val="28"/>
        </w:rPr>
      </w:pPr>
    </w:p>
    <w:p w:rsidR="008C6BE9" w:rsidRPr="00DD638C" w:rsidRDefault="008C6BE9" w:rsidP="008C6BE9">
      <w:pPr>
        <w:tabs>
          <w:tab w:val="left" w:pos="567"/>
          <w:tab w:val="left" w:pos="1134"/>
        </w:tabs>
        <w:spacing w:after="0" w:line="288" w:lineRule="auto"/>
        <w:rPr>
          <w:rFonts w:cs="Times New Roman"/>
          <w:color w:val="000000"/>
          <w:szCs w:val="28"/>
          <w:shd w:val="clear" w:color="auto" w:fill="FFFFFF"/>
          <w:lang w:val="da-DK"/>
        </w:rPr>
      </w:pPr>
      <w:r>
        <w:rPr>
          <w:rFonts w:cs="Times New Roman"/>
          <w:color w:val="000000"/>
          <w:szCs w:val="28"/>
          <w:shd w:val="clear" w:color="auto" w:fill="FFFFFF"/>
          <w:lang w:val="da-DK"/>
        </w:rPr>
        <w:tab/>
      </w:r>
      <w:r w:rsidRPr="00DD638C">
        <w:rPr>
          <w:rFonts w:cs="Times New Roman"/>
          <w:color w:val="000000"/>
          <w:szCs w:val="28"/>
          <w:shd w:val="clear" w:color="auto" w:fill="FFFFFF"/>
          <w:lang w:val="da-DK"/>
        </w:rPr>
        <w:t>Căn cứ hướng dẫn số 216 /PGDĐT-GDTH ngày17 tháng 9 năm 2019 của phòng Giáo dục và Đào tạo V/v Hướng dẫn thực hiện nhiệm vụ  năm học 2019-2020 đối với giáo dục tiểu học ;</w:t>
      </w:r>
    </w:p>
    <w:p w:rsidR="008C6BE9" w:rsidRDefault="008C6BE9" w:rsidP="008C6BE9">
      <w:pPr>
        <w:spacing w:after="0" w:line="288" w:lineRule="auto"/>
        <w:rPr>
          <w:rFonts w:cs="Times New Roman"/>
          <w:szCs w:val="28"/>
        </w:rPr>
      </w:pPr>
      <w:r>
        <w:rPr>
          <w:rFonts w:cs="Times New Roman"/>
          <w:szCs w:val="28"/>
        </w:rPr>
        <w:t xml:space="preserve">      Căn cứ kế hoạch năm học 2019-2020 của trường Tiểu học Lê Thị Hồng Gấm.</w:t>
      </w:r>
    </w:p>
    <w:p w:rsidR="008C6BE9" w:rsidRDefault="008C6BE9" w:rsidP="008C6BE9">
      <w:pPr>
        <w:spacing w:after="90"/>
        <w:rPr>
          <w:rFonts w:cs="Times New Roman"/>
          <w:szCs w:val="28"/>
        </w:rPr>
      </w:pPr>
      <w:r w:rsidRPr="003F6261">
        <w:rPr>
          <w:rFonts w:cs="Times New Roman"/>
          <w:szCs w:val="28"/>
        </w:rPr>
        <w:t>Thực hiện kế hoạch chuyên môn năm họ</w:t>
      </w:r>
      <w:r>
        <w:rPr>
          <w:rFonts w:cs="Times New Roman"/>
          <w:szCs w:val="28"/>
        </w:rPr>
        <w:t>c 2019 - 2020</w:t>
      </w:r>
      <w:r w:rsidRPr="003F6261">
        <w:rPr>
          <w:rFonts w:cs="Times New Roman"/>
          <w:szCs w:val="28"/>
        </w:rPr>
        <w:t xml:space="preserve"> và sự chỉ đạo của Hiệu trưởng nhà trường; kế thừa và phát huy những mặt đã đạt được trong </w:t>
      </w:r>
      <w:r>
        <w:rPr>
          <w:rFonts w:cs="Times New Roman"/>
          <w:szCs w:val="28"/>
        </w:rPr>
        <w:t>những năm học trước</w:t>
      </w:r>
      <w:r w:rsidRPr="003F6261">
        <w:rPr>
          <w:rFonts w:cs="Times New Roman"/>
          <w:szCs w:val="28"/>
        </w:rPr>
        <w:t xml:space="preserve">, </w:t>
      </w:r>
      <w:r>
        <w:rPr>
          <w:rFonts w:cs="Times New Roman"/>
          <w:szCs w:val="28"/>
        </w:rPr>
        <w:t>căn cứ vào tình hình thực tế của nhà trường</w:t>
      </w:r>
      <w:r w:rsidRPr="003F6261">
        <w:rPr>
          <w:rFonts w:cs="Times New Roman"/>
          <w:szCs w:val="28"/>
        </w:rPr>
        <w:t xml:space="preserve">. </w:t>
      </w:r>
      <w:r w:rsidR="0072148F" w:rsidRPr="009C17CB">
        <w:rPr>
          <w:rFonts w:cs="Times New Roman"/>
          <w:szCs w:val="28"/>
        </w:rPr>
        <w:t> </w:t>
      </w:r>
      <w:r w:rsidR="00E119D3" w:rsidRPr="009C17CB">
        <w:rPr>
          <w:rFonts w:cs="Times New Roman"/>
          <w:szCs w:val="28"/>
        </w:rPr>
        <w:t xml:space="preserve"> </w:t>
      </w:r>
    </w:p>
    <w:p w:rsidR="0072148F" w:rsidRPr="009C17CB" w:rsidRDefault="008C6BE9" w:rsidP="008C6BE9">
      <w:pPr>
        <w:spacing w:after="90"/>
        <w:rPr>
          <w:rFonts w:cs="Times New Roman"/>
          <w:szCs w:val="28"/>
        </w:rPr>
      </w:pPr>
      <w:r>
        <w:rPr>
          <w:rFonts w:cs="Times New Roman"/>
          <w:szCs w:val="28"/>
        </w:rPr>
        <w:t xml:space="preserve">        </w:t>
      </w:r>
      <w:r w:rsidR="0072148F" w:rsidRPr="009C17CB">
        <w:rPr>
          <w:rFonts w:cs="Times New Roman"/>
          <w:szCs w:val="28"/>
        </w:rPr>
        <w:t xml:space="preserve">Nhằm tổ chức thực hiện có hiệu quả công tác quản lý, sử dụng cơ sở vật chất </w:t>
      </w:r>
      <w:r w:rsidR="0013456B" w:rsidRPr="009C17CB">
        <w:rPr>
          <w:rFonts w:cs="Times New Roman"/>
          <w:szCs w:val="28"/>
        </w:rPr>
        <w:t xml:space="preserve">đồ dùng </w:t>
      </w:r>
      <w:r w:rsidR="0072148F" w:rsidRPr="009C17CB">
        <w:rPr>
          <w:rFonts w:cs="Times New Roman"/>
          <w:szCs w:val="28"/>
        </w:rPr>
        <w:t>hiện có trong nhà trường</w:t>
      </w:r>
      <w:r w:rsidR="0013456B" w:rsidRPr="009C17CB">
        <w:rPr>
          <w:rFonts w:cs="Times New Roman"/>
          <w:szCs w:val="28"/>
        </w:rPr>
        <w:t xml:space="preserve">. </w:t>
      </w:r>
      <w:r w:rsidR="0072148F" w:rsidRPr="009C17CB">
        <w:rPr>
          <w:rFonts w:cs="Times New Roman"/>
          <w:szCs w:val="28"/>
        </w:rPr>
        <w:t xml:space="preserve">Trường </w:t>
      </w:r>
      <w:r w:rsidR="00BE6B2E" w:rsidRPr="009C17CB">
        <w:rPr>
          <w:rFonts w:cs="Times New Roman"/>
          <w:szCs w:val="28"/>
        </w:rPr>
        <w:t xml:space="preserve">TH </w:t>
      </w:r>
      <w:r>
        <w:rPr>
          <w:rFonts w:cs="Times New Roman"/>
          <w:szCs w:val="28"/>
        </w:rPr>
        <w:t>Lê Thị Hồng Gấm</w:t>
      </w:r>
      <w:r w:rsidR="006A1537" w:rsidRPr="009C17CB">
        <w:rPr>
          <w:rFonts w:cs="Times New Roman"/>
          <w:szCs w:val="28"/>
        </w:rPr>
        <w:t xml:space="preserve"> </w:t>
      </w:r>
      <w:r w:rsidR="0072148F" w:rsidRPr="009C17CB">
        <w:rPr>
          <w:rFonts w:cs="Times New Roman"/>
          <w:szCs w:val="28"/>
        </w:rPr>
        <w:t>đề ra kế hoạch sử dụng, bảo quản thiết bị đồ dùn</w:t>
      </w:r>
      <w:r w:rsidR="0013456B" w:rsidRPr="009C17CB">
        <w:rPr>
          <w:rFonts w:cs="Times New Roman"/>
          <w:szCs w:val="28"/>
        </w:rPr>
        <w:t>g dạy học năm học 201</w:t>
      </w:r>
      <w:r w:rsidR="00970CAB">
        <w:rPr>
          <w:rFonts w:cs="Times New Roman"/>
          <w:szCs w:val="28"/>
        </w:rPr>
        <w:t>9</w:t>
      </w:r>
      <w:r w:rsidR="0013456B" w:rsidRPr="009C17CB">
        <w:rPr>
          <w:rFonts w:cs="Times New Roman"/>
          <w:szCs w:val="28"/>
        </w:rPr>
        <w:t>– 20</w:t>
      </w:r>
      <w:r w:rsidR="00970CAB">
        <w:rPr>
          <w:rFonts w:cs="Times New Roman"/>
          <w:szCs w:val="28"/>
        </w:rPr>
        <w:t>20</w:t>
      </w:r>
      <w:r w:rsidR="0013456B" w:rsidRPr="009C17CB">
        <w:rPr>
          <w:rFonts w:cs="Times New Roman"/>
          <w:szCs w:val="28"/>
        </w:rPr>
        <w:t xml:space="preserve"> </w:t>
      </w:r>
      <w:r w:rsidR="009C17CB">
        <w:rPr>
          <w:rFonts w:cs="Times New Roman"/>
          <w:szCs w:val="28"/>
        </w:rPr>
        <w:t>như sau:</w:t>
      </w:r>
    </w:p>
    <w:p w:rsidR="0072148F" w:rsidRPr="009C17CB" w:rsidRDefault="0072148F" w:rsidP="00CE1233">
      <w:pPr>
        <w:spacing w:after="90"/>
        <w:ind w:firstLine="720"/>
        <w:rPr>
          <w:rFonts w:cs="Times New Roman"/>
          <w:b/>
          <w:szCs w:val="28"/>
        </w:rPr>
      </w:pPr>
      <w:r w:rsidRPr="009C17CB">
        <w:rPr>
          <w:rFonts w:cs="Times New Roman"/>
          <w:b/>
          <w:szCs w:val="28"/>
        </w:rPr>
        <w:t>I. MỤC ĐÍCH YÊU CẦU:</w:t>
      </w:r>
    </w:p>
    <w:p w:rsidR="0072148F" w:rsidRPr="009C17CB" w:rsidRDefault="0072148F" w:rsidP="00CE1233">
      <w:pPr>
        <w:spacing w:after="90"/>
        <w:ind w:firstLine="720"/>
        <w:rPr>
          <w:rFonts w:cs="Times New Roman"/>
          <w:szCs w:val="28"/>
        </w:rPr>
      </w:pPr>
      <w:r w:rsidRPr="009C17CB">
        <w:rPr>
          <w:rFonts w:cs="Times New Roman"/>
          <w:szCs w:val="28"/>
        </w:rPr>
        <w:t>Bảo quản và sử dụng có hiệu quả thiết bị ĐDDH giúp giáo viê</w:t>
      </w:r>
      <w:r w:rsidR="00F270F1" w:rsidRPr="009C17CB">
        <w:rPr>
          <w:rFonts w:cs="Times New Roman"/>
          <w:szCs w:val="28"/>
        </w:rPr>
        <w:t>n nâng cao chất lượng giảng dạy</w:t>
      </w:r>
      <w:r w:rsidRPr="009C17CB">
        <w:rPr>
          <w:rFonts w:cs="Times New Roman"/>
          <w:szCs w:val="28"/>
        </w:rPr>
        <w:t>, học sinh nâng cao chất lượng học tập.</w:t>
      </w:r>
    </w:p>
    <w:p w:rsidR="0072148F" w:rsidRPr="009C17CB" w:rsidRDefault="0072148F" w:rsidP="00CE1233">
      <w:pPr>
        <w:spacing w:after="90"/>
        <w:rPr>
          <w:rFonts w:cs="Times New Roman"/>
          <w:szCs w:val="28"/>
        </w:rPr>
      </w:pPr>
      <w:r w:rsidRPr="009C17CB">
        <w:rPr>
          <w:rFonts w:cs="Times New Roman"/>
          <w:szCs w:val="28"/>
        </w:rPr>
        <w:t xml:space="preserve"> </w:t>
      </w:r>
      <w:r w:rsidR="009C17CB">
        <w:rPr>
          <w:rFonts w:cs="Times New Roman"/>
          <w:szCs w:val="28"/>
        </w:rPr>
        <w:tab/>
      </w:r>
      <w:r w:rsidRPr="009C17CB">
        <w:rPr>
          <w:rFonts w:cs="Times New Roman"/>
          <w:szCs w:val="28"/>
        </w:rPr>
        <w:t xml:space="preserve">Khai thác triệt để và sử dụng có hiệu quả thiết bị ĐDDH sẳn có kết hợp </w:t>
      </w:r>
      <w:r w:rsidR="0042000B" w:rsidRPr="009C17CB">
        <w:rPr>
          <w:rFonts w:cs="Times New Roman"/>
          <w:szCs w:val="28"/>
        </w:rPr>
        <w:t>việc phát động làm thêm đồ dùng</w:t>
      </w:r>
      <w:r w:rsidRPr="009C17CB">
        <w:rPr>
          <w:rFonts w:cs="Times New Roman"/>
          <w:szCs w:val="28"/>
        </w:rPr>
        <w:t>, mua sắm trang bị thêm thiết bị đồ dùng còn thiếu, bảo quản tu sửa nhỏ thiết bị đồ dùng sẽ giúp nâng cao chất lượng hiệu quả dạy học, tiết kiệm kinh phí nhà trường và ngân sách nhà nước.</w:t>
      </w:r>
    </w:p>
    <w:p w:rsidR="0072148F" w:rsidRPr="009C17CB" w:rsidRDefault="0072148F" w:rsidP="008C6BE9">
      <w:pPr>
        <w:spacing w:after="0" w:line="288" w:lineRule="auto"/>
        <w:ind w:firstLine="720"/>
        <w:rPr>
          <w:rFonts w:cs="Times New Roman"/>
          <w:b/>
          <w:szCs w:val="28"/>
        </w:rPr>
      </w:pPr>
      <w:r w:rsidRPr="009C17CB">
        <w:rPr>
          <w:rFonts w:cs="Times New Roman"/>
          <w:b/>
          <w:szCs w:val="28"/>
        </w:rPr>
        <w:t>II. TÌNH HÌNH CHUNG:</w:t>
      </w:r>
    </w:p>
    <w:p w:rsidR="0072148F" w:rsidRPr="009C17CB" w:rsidRDefault="002B4207" w:rsidP="008C6BE9">
      <w:pPr>
        <w:spacing w:after="0" w:line="288" w:lineRule="auto"/>
        <w:ind w:firstLine="720"/>
        <w:rPr>
          <w:rFonts w:cs="Times New Roman"/>
          <w:b/>
          <w:szCs w:val="28"/>
        </w:rPr>
      </w:pPr>
      <w:r w:rsidRPr="009C17CB">
        <w:rPr>
          <w:rFonts w:cs="Times New Roman"/>
          <w:b/>
          <w:szCs w:val="28"/>
        </w:rPr>
        <w:t>1</w:t>
      </w:r>
      <w:r w:rsidR="0072148F" w:rsidRPr="009C17CB">
        <w:rPr>
          <w:rFonts w:cs="Times New Roman"/>
          <w:b/>
          <w:szCs w:val="28"/>
        </w:rPr>
        <w:t>. Thuận lợi:</w:t>
      </w:r>
    </w:p>
    <w:p w:rsidR="00980389" w:rsidRPr="009C17CB" w:rsidRDefault="00980389" w:rsidP="008C6BE9">
      <w:pPr>
        <w:spacing w:after="0" w:line="288" w:lineRule="auto"/>
        <w:ind w:firstLine="720"/>
        <w:rPr>
          <w:rFonts w:cs="Times New Roman"/>
          <w:szCs w:val="28"/>
        </w:rPr>
      </w:pPr>
      <w:r w:rsidRPr="009C17CB">
        <w:rPr>
          <w:rFonts w:cs="Times New Roman"/>
          <w:szCs w:val="28"/>
        </w:rPr>
        <w:t>Được sự quan tậm của các nghành, các cấp chính quyền, sự quan tâm chỉ đạo sâu sắc của Ban giám hiệu.</w:t>
      </w:r>
    </w:p>
    <w:p w:rsidR="0072148F" w:rsidRPr="009C17CB" w:rsidRDefault="0072148F" w:rsidP="008C6BE9">
      <w:pPr>
        <w:spacing w:after="0" w:line="288" w:lineRule="auto"/>
        <w:ind w:left="720"/>
        <w:rPr>
          <w:rFonts w:cs="Times New Roman"/>
          <w:szCs w:val="28"/>
        </w:rPr>
      </w:pPr>
      <w:r w:rsidRPr="009C17CB">
        <w:rPr>
          <w:rFonts w:cs="Times New Roman"/>
          <w:szCs w:val="28"/>
        </w:rPr>
        <w:t>Lãnh đạo luôn kiểm tra và chỉ đạo sá</w:t>
      </w:r>
      <w:r w:rsidR="005A5E76" w:rsidRPr="009C17CB">
        <w:rPr>
          <w:rFonts w:cs="Times New Roman"/>
          <w:szCs w:val="28"/>
        </w:rPr>
        <w:t>t sao công tác sử dụng thiết bị</w:t>
      </w:r>
      <w:r w:rsidRPr="009C17CB">
        <w:rPr>
          <w:rFonts w:cs="Times New Roman"/>
          <w:szCs w:val="28"/>
        </w:rPr>
        <w:t>.</w:t>
      </w:r>
    </w:p>
    <w:p w:rsidR="002D3304" w:rsidRPr="009C17CB" w:rsidRDefault="0072148F" w:rsidP="008C6BE9">
      <w:pPr>
        <w:spacing w:after="0" w:line="288" w:lineRule="auto"/>
        <w:ind w:firstLine="720"/>
        <w:rPr>
          <w:rFonts w:cs="Times New Roman"/>
          <w:szCs w:val="28"/>
        </w:rPr>
      </w:pPr>
      <w:r w:rsidRPr="009C17CB">
        <w:rPr>
          <w:rFonts w:cs="Times New Roman"/>
          <w:szCs w:val="28"/>
        </w:rPr>
        <w:t>Giáo viên và học sinh có ý thức giữ gìn bảo vệ thiết bị.</w:t>
      </w:r>
    </w:p>
    <w:p w:rsidR="00BE6B2E" w:rsidRPr="009C17CB" w:rsidRDefault="002D3304" w:rsidP="008C6BE9">
      <w:pPr>
        <w:spacing w:after="0" w:line="288" w:lineRule="auto"/>
        <w:ind w:firstLine="720"/>
        <w:rPr>
          <w:rFonts w:cs="Times New Roman"/>
          <w:szCs w:val="28"/>
        </w:rPr>
      </w:pPr>
      <w:r w:rsidRPr="009C17CB">
        <w:rPr>
          <w:rFonts w:cs="Times New Roman"/>
          <w:szCs w:val="28"/>
        </w:rPr>
        <w:t xml:space="preserve">Đồ dùng dạy học được tập trung về phòng </w:t>
      </w:r>
      <w:r w:rsidR="009C17CB">
        <w:rPr>
          <w:rFonts w:cs="Times New Roman"/>
          <w:szCs w:val="28"/>
        </w:rPr>
        <w:t>thư viện</w:t>
      </w:r>
      <w:r w:rsidR="008C6BE9">
        <w:rPr>
          <w:rFonts w:cs="Times New Roman"/>
          <w:szCs w:val="28"/>
        </w:rPr>
        <w:t>.</w:t>
      </w:r>
      <w:r w:rsidR="009C17CB">
        <w:rPr>
          <w:rFonts w:cs="Times New Roman"/>
          <w:szCs w:val="28"/>
        </w:rPr>
        <w:t xml:space="preserve"> </w:t>
      </w:r>
      <w:r w:rsidR="008C6BE9">
        <w:rPr>
          <w:rFonts w:cs="Times New Roman"/>
          <w:szCs w:val="28"/>
        </w:rPr>
        <w:t>nhìn chung</w:t>
      </w:r>
      <w:r w:rsidRPr="009C17CB">
        <w:rPr>
          <w:rFonts w:cs="Times New Roman"/>
          <w:szCs w:val="28"/>
        </w:rPr>
        <w:t xml:space="preserve"> thuận tiện cho việc trưng bày, hoạt động và quản lý. </w:t>
      </w:r>
    </w:p>
    <w:p w:rsidR="0072148F" w:rsidRPr="00D0174A" w:rsidRDefault="002B4207" w:rsidP="008C6BE9">
      <w:pPr>
        <w:spacing w:after="0" w:line="288" w:lineRule="auto"/>
        <w:ind w:firstLine="720"/>
        <w:rPr>
          <w:rFonts w:cs="Times New Roman"/>
          <w:b/>
          <w:szCs w:val="28"/>
        </w:rPr>
      </w:pPr>
      <w:r w:rsidRPr="00D0174A">
        <w:rPr>
          <w:rFonts w:cs="Times New Roman"/>
          <w:b/>
          <w:szCs w:val="28"/>
        </w:rPr>
        <w:t>2</w:t>
      </w:r>
      <w:r w:rsidR="0026161C" w:rsidRPr="00D0174A">
        <w:rPr>
          <w:rFonts w:cs="Times New Roman"/>
          <w:b/>
          <w:szCs w:val="28"/>
        </w:rPr>
        <w:t>. Khó khăn</w:t>
      </w:r>
      <w:r w:rsidR="0072148F" w:rsidRPr="00D0174A">
        <w:rPr>
          <w:rFonts w:cs="Times New Roman"/>
          <w:b/>
          <w:szCs w:val="28"/>
        </w:rPr>
        <w:t>:</w:t>
      </w:r>
    </w:p>
    <w:p w:rsidR="0072148F" w:rsidRPr="009C17CB" w:rsidRDefault="0067245B" w:rsidP="008C6BE9">
      <w:pPr>
        <w:spacing w:after="0" w:line="288" w:lineRule="auto"/>
        <w:ind w:firstLine="720"/>
        <w:rPr>
          <w:rFonts w:cs="Times New Roman"/>
          <w:szCs w:val="28"/>
        </w:rPr>
      </w:pPr>
      <w:r w:rsidRPr="009C17CB">
        <w:rPr>
          <w:rFonts w:cs="Times New Roman"/>
          <w:szCs w:val="28"/>
        </w:rPr>
        <w:t>Một số thiết</w:t>
      </w:r>
      <w:r w:rsidR="0072148F" w:rsidRPr="009C17CB">
        <w:rPr>
          <w:rFonts w:cs="Times New Roman"/>
          <w:szCs w:val="28"/>
        </w:rPr>
        <w:t xml:space="preserve"> bị dạy hoc nhiều năm có tình trạng xuống cấp nên chưa đáp ứng cho GV và HS thực hành được tốt.</w:t>
      </w:r>
    </w:p>
    <w:p w:rsidR="002D3304" w:rsidRPr="009C17CB" w:rsidRDefault="00D0174A" w:rsidP="008C6BE9">
      <w:pPr>
        <w:spacing w:after="0" w:line="288" w:lineRule="auto"/>
        <w:ind w:firstLine="720"/>
        <w:rPr>
          <w:rFonts w:cs="Times New Roman"/>
          <w:szCs w:val="28"/>
        </w:rPr>
      </w:pPr>
      <w:r>
        <w:rPr>
          <w:rFonts w:cs="Times New Roman"/>
          <w:szCs w:val="28"/>
        </w:rPr>
        <w:t>Chưa có</w:t>
      </w:r>
      <w:r w:rsidR="002D3304" w:rsidRPr="009C17CB">
        <w:rPr>
          <w:rFonts w:cs="Times New Roman"/>
          <w:szCs w:val="28"/>
        </w:rPr>
        <w:t xml:space="preserve"> phòng chức năng, phòng thực hành </w:t>
      </w:r>
      <w:r>
        <w:rPr>
          <w:rFonts w:cs="Times New Roman"/>
          <w:szCs w:val="28"/>
        </w:rPr>
        <w:t>chưa đảm bảo</w:t>
      </w:r>
      <w:r w:rsidR="002D3304" w:rsidRPr="009C17CB">
        <w:rPr>
          <w:rFonts w:cs="Times New Roman"/>
          <w:szCs w:val="28"/>
        </w:rPr>
        <w:t xml:space="preserve"> nhu cầu giảng dạy </w:t>
      </w:r>
      <w:r w:rsidR="00E11A42" w:rsidRPr="009C17CB">
        <w:rPr>
          <w:rFonts w:cs="Times New Roman"/>
          <w:szCs w:val="28"/>
        </w:rPr>
        <w:t>của giáo viên.</w:t>
      </w:r>
    </w:p>
    <w:p w:rsidR="002D3304" w:rsidRPr="009C17CB" w:rsidRDefault="002D3304" w:rsidP="008C6BE9">
      <w:pPr>
        <w:spacing w:after="0" w:line="288" w:lineRule="auto"/>
        <w:ind w:firstLine="720"/>
        <w:rPr>
          <w:rFonts w:cs="Times New Roman"/>
          <w:szCs w:val="28"/>
        </w:rPr>
      </w:pPr>
      <w:r w:rsidRPr="009C17CB">
        <w:rPr>
          <w:rFonts w:cs="Times New Roman"/>
          <w:szCs w:val="28"/>
        </w:rPr>
        <w:lastRenderedPageBreak/>
        <w:t>Do cơ sở vật chất đã được xây dựng từ rất lâu nên đã xuống cấp, gây ra một số khó nhăn trong việc bảo quản.</w:t>
      </w:r>
    </w:p>
    <w:p w:rsidR="002D3304" w:rsidRPr="009C17CB" w:rsidRDefault="002D3304" w:rsidP="008C6BE9">
      <w:pPr>
        <w:spacing w:after="0" w:line="288" w:lineRule="auto"/>
        <w:ind w:firstLine="720"/>
        <w:rPr>
          <w:rFonts w:cs="Times New Roman"/>
          <w:szCs w:val="28"/>
        </w:rPr>
      </w:pPr>
      <w:r w:rsidRPr="009C17CB">
        <w:rPr>
          <w:rFonts w:cs="Times New Roman"/>
          <w:szCs w:val="28"/>
        </w:rPr>
        <w:t>Phong trào tự làm đồ dùng dạy học tuy có thực hiện nhưng không nhiều và chất lượng còn thấp.</w:t>
      </w:r>
    </w:p>
    <w:p w:rsidR="002D3304" w:rsidRPr="009C17CB" w:rsidRDefault="00BE6B2E" w:rsidP="008C6BE9">
      <w:pPr>
        <w:spacing w:after="0" w:line="288" w:lineRule="auto"/>
        <w:rPr>
          <w:rFonts w:cs="Times New Roman"/>
          <w:szCs w:val="28"/>
        </w:rPr>
      </w:pPr>
      <w:r w:rsidRPr="009C17CB">
        <w:rPr>
          <w:rFonts w:cs="Times New Roman"/>
          <w:szCs w:val="28"/>
        </w:rPr>
        <w:t xml:space="preserve">     </w:t>
      </w:r>
      <w:r w:rsidR="00D0174A">
        <w:rPr>
          <w:rFonts w:cs="Times New Roman"/>
          <w:szCs w:val="28"/>
        </w:rPr>
        <w:tab/>
      </w:r>
      <w:r w:rsidRPr="009C17CB">
        <w:rPr>
          <w:rFonts w:cs="Times New Roman"/>
          <w:szCs w:val="28"/>
        </w:rPr>
        <w:t xml:space="preserve">Nhà trường chưa có nhân viên thiêt bị, </w:t>
      </w:r>
      <w:r w:rsidR="002D3304" w:rsidRPr="009C17CB">
        <w:rPr>
          <w:rFonts w:cs="Times New Roman"/>
          <w:szCs w:val="28"/>
        </w:rPr>
        <w:t>cán bộ</w:t>
      </w:r>
      <w:r w:rsidR="008C6BE9">
        <w:rPr>
          <w:rFonts w:cs="Times New Roman"/>
          <w:szCs w:val="28"/>
        </w:rPr>
        <w:t xml:space="preserve"> thư viên kiêm thiết bị. </w:t>
      </w:r>
      <w:r w:rsidR="002D3304" w:rsidRPr="009C17CB">
        <w:rPr>
          <w:rFonts w:cs="Times New Roman"/>
          <w:szCs w:val="28"/>
        </w:rPr>
        <w:t>Vì vậy, vẩn còn hạn chế tro</w:t>
      </w:r>
      <w:r w:rsidRPr="009C17CB">
        <w:rPr>
          <w:rFonts w:cs="Times New Roman"/>
          <w:szCs w:val="28"/>
        </w:rPr>
        <w:t>ng khâu quản l</w:t>
      </w:r>
      <w:r w:rsidR="002D3304" w:rsidRPr="009C17CB">
        <w:rPr>
          <w:rFonts w:cs="Times New Roman"/>
          <w:szCs w:val="28"/>
        </w:rPr>
        <w:t>ý</w:t>
      </w:r>
      <w:r w:rsidRPr="009C17CB">
        <w:rPr>
          <w:rFonts w:cs="Times New Roman"/>
          <w:szCs w:val="28"/>
        </w:rPr>
        <w:t xml:space="preserve"> và bảo quản</w:t>
      </w:r>
      <w:r w:rsidR="002D3304" w:rsidRPr="009C17CB">
        <w:rPr>
          <w:rFonts w:cs="Times New Roman"/>
          <w:szCs w:val="28"/>
        </w:rPr>
        <w:t xml:space="preserve"> thiết bị.</w:t>
      </w:r>
    </w:p>
    <w:p w:rsidR="00E94972" w:rsidRPr="00D0174A" w:rsidRDefault="003979AD" w:rsidP="008C6BE9">
      <w:pPr>
        <w:spacing w:after="0" w:line="288" w:lineRule="auto"/>
        <w:ind w:firstLine="720"/>
        <w:rPr>
          <w:rFonts w:cs="Times New Roman"/>
          <w:b/>
          <w:szCs w:val="28"/>
        </w:rPr>
      </w:pPr>
      <w:r w:rsidRPr="00D0174A">
        <w:rPr>
          <w:rFonts w:cs="Times New Roman"/>
          <w:b/>
          <w:szCs w:val="28"/>
        </w:rPr>
        <w:t>II. NHIỆM VỤ CHUNG</w:t>
      </w:r>
      <w:r w:rsidR="00E94972" w:rsidRPr="00D0174A">
        <w:rPr>
          <w:rFonts w:cs="Times New Roman"/>
          <w:b/>
          <w:szCs w:val="28"/>
        </w:rPr>
        <w:t>:</w:t>
      </w:r>
    </w:p>
    <w:p w:rsidR="006834F4" w:rsidRPr="009C17CB" w:rsidRDefault="006834F4" w:rsidP="008C6BE9">
      <w:pPr>
        <w:spacing w:after="0" w:line="288" w:lineRule="auto"/>
        <w:rPr>
          <w:rFonts w:cs="Times New Roman"/>
          <w:szCs w:val="28"/>
        </w:rPr>
      </w:pPr>
      <w:r w:rsidRPr="009C17CB">
        <w:rPr>
          <w:rFonts w:cs="Times New Roman"/>
          <w:szCs w:val="28"/>
        </w:rPr>
        <w:t>        Tiếp tục bổ</w:t>
      </w:r>
      <w:r w:rsidR="008C6BE9">
        <w:rPr>
          <w:rFonts w:cs="Times New Roman"/>
          <w:szCs w:val="28"/>
        </w:rPr>
        <w:t xml:space="preserve"> s</w:t>
      </w:r>
      <w:r w:rsidRPr="009C17CB">
        <w:rPr>
          <w:rFonts w:cs="Times New Roman"/>
          <w:szCs w:val="28"/>
        </w:rPr>
        <w:t xml:space="preserve">ung và hoàn thiện phòng thiết bị trường học trên cơ sở quy chế tiêu chuẩn và các công văn </w:t>
      </w:r>
      <w:r w:rsidR="005C350E" w:rsidRPr="009C17CB">
        <w:rPr>
          <w:rFonts w:cs="Times New Roman"/>
          <w:szCs w:val="28"/>
        </w:rPr>
        <w:t>hướng dẫn của Bộ Giáo Dục và Đào</w:t>
      </w:r>
      <w:r w:rsidRPr="009C17CB">
        <w:rPr>
          <w:rFonts w:cs="Times New Roman"/>
          <w:szCs w:val="28"/>
        </w:rPr>
        <w:t xml:space="preserve"> Tạo.</w:t>
      </w:r>
    </w:p>
    <w:p w:rsidR="006834F4" w:rsidRPr="009C17CB" w:rsidRDefault="006834F4" w:rsidP="008C6BE9">
      <w:pPr>
        <w:spacing w:after="0" w:line="288" w:lineRule="auto"/>
        <w:rPr>
          <w:rFonts w:cs="Times New Roman"/>
          <w:szCs w:val="28"/>
        </w:rPr>
      </w:pPr>
      <w:r w:rsidRPr="009C17CB">
        <w:rPr>
          <w:rFonts w:cs="Times New Roman"/>
          <w:szCs w:val="28"/>
        </w:rPr>
        <w:t>         Xây dựng kế hoạch về công tác thiết bị dạy học của đơn vị đảm bảo khai thác tối đa tính năng sử dụng của các thiết bị dạy học được trang bị phục vụ cho hoạt động dạy và học và các hoạt động giáo dục khác.</w:t>
      </w:r>
    </w:p>
    <w:p w:rsidR="006834F4" w:rsidRPr="009C17CB" w:rsidRDefault="006834F4" w:rsidP="008C6BE9">
      <w:pPr>
        <w:spacing w:after="0" w:line="288" w:lineRule="auto"/>
        <w:rPr>
          <w:rFonts w:cs="Times New Roman"/>
          <w:szCs w:val="28"/>
        </w:rPr>
      </w:pPr>
      <w:r w:rsidRPr="009C17CB">
        <w:rPr>
          <w:rFonts w:cs="Times New Roman"/>
          <w:szCs w:val="28"/>
        </w:rPr>
        <w:t xml:space="preserve">        </w:t>
      </w:r>
      <w:r w:rsidR="00BE1B95" w:rsidRPr="009C17CB">
        <w:rPr>
          <w:rFonts w:cs="Times New Roman"/>
          <w:szCs w:val="28"/>
        </w:rPr>
        <w:t> Đáp ứng kịp thời và đầy đủ cho</w:t>
      </w:r>
      <w:r w:rsidRPr="009C17CB">
        <w:rPr>
          <w:rFonts w:cs="Times New Roman"/>
          <w:szCs w:val="28"/>
        </w:rPr>
        <w:t xml:space="preserve"> giáo viên, học sinh các điều kiện để thực hiện đầy đủ thực hành thí nghiệm, nhằm góp phần nâng cao chất lượng dạy và học.</w:t>
      </w:r>
    </w:p>
    <w:p w:rsidR="006834F4" w:rsidRPr="009C17CB" w:rsidRDefault="006834F4" w:rsidP="008C6BE9">
      <w:pPr>
        <w:spacing w:after="0" w:line="288" w:lineRule="auto"/>
        <w:rPr>
          <w:rFonts w:cs="Times New Roman"/>
          <w:szCs w:val="28"/>
        </w:rPr>
      </w:pPr>
      <w:r w:rsidRPr="009C17CB">
        <w:rPr>
          <w:rFonts w:cs="Times New Roman"/>
          <w:szCs w:val="28"/>
        </w:rPr>
        <w:t>         Tổ chức và vận động cán bộ, giáo viên tự làm đồ dùng bổ sung vào danh mục tối thiểu.</w:t>
      </w:r>
    </w:p>
    <w:p w:rsidR="006834F4" w:rsidRPr="009C17CB" w:rsidRDefault="006834F4" w:rsidP="008C6BE9">
      <w:pPr>
        <w:spacing w:after="0" w:line="288" w:lineRule="auto"/>
        <w:rPr>
          <w:rFonts w:cs="Times New Roman"/>
          <w:szCs w:val="28"/>
        </w:rPr>
      </w:pPr>
      <w:r w:rsidRPr="009C17CB">
        <w:rPr>
          <w:rFonts w:cs="Times New Roman"/>
          <w:szCs w:val="28"/>
        </w:rPr>
        <w:t>         Nâng cao nhận thức của cán bộ giáo viên, học sinh về vị trí, vai trò và tác dụng của thiết bị trong giảng dạy, học tập.</w:t>
      </w:r>
    </w:p>
    <w:p w:rsidR="006834F4" w:rsidRPr="009C17CB" w:rsidRDefault="005C350E" w:rsidP="008C6BE9">
      <w:pPr>
        <w:spacing w:after="0" w:line="288" w:lineRule="auto"/>
        <w:ind w:firstLine="720"/>
        <w:rPr>
          <w:rFonts w:cs="Times New Roman"/>
          <w:szCs w:val="28"/>
        </w:rPr>
      </w:pPr>
      <w:r w:rsidRPr="009C17CB">
        <w:rPr>
          <w:rFonts w:cs="Times New Roman"/>
          <w:szCs w:val="28"/>
        </w:rPr>
        <w:t>*</w:t>
      </w:r>
      <w:r w:rsidR="006834F4" w:rsidRPr="009C17CB">
        <w:rPr>
          <w:rFonts w:cs="Times New Roman"/>
          <w:szCs w:val="28"/>
        </w:rPr>
        <w:t>Chỉ tiêu phấn đấu</w:t>
      </w:r>
    </w:p>
    <w:p w:rsidR="006834F4" w:rsidRPr="009C17CB" w:rsidRDefault="006834F4" w:rsidP="008C6BE9">
      <w:pPr>
        <w:spacing w:after="0" w:line="288" w:lineRule="auto"/>
        <w:rPr>
          <w:rFonts w:cs="Times New Roman"/>
          <w:szCs w:val="28"/>
        </w:rPr>
      </w:pPr>
      <w:r w:rsidRPr="009C17CB">
        <w:rPr>
          <w:rFonts w:cs="Times New Roman"/>
          <w:szCs w:val="28"/>
        </w:rPr>
        <w:t>        - 100% giáo viên đến lớp đều sử dụng đồ dùng dạy học.</w:t>
      </w:r>
    </w:p>
    <w:p w:rsidR="006834F4" w:rsidRPr="00E67FCA" w:rsidRDefault="003979AD" w:rsidP="008C6BE9">
      <w:pPr>
        <w:spacing w:after="0" w:line="288" w:lineRule="auto"/>
        <w:ind w:firstLine="720"/>
        <w:rPr>
          <w:rFonts w:cs="Times New Roman"/>
          <w:b/>
          <w:szCs w:val="28"/>
        </w:rPr>
      </w:pPr>
      <w:r w:rsidRPr="00E67FCA">
        <w:rPr>
          <w:rFonts w:cs="Times New Roman"/>
          <w:b/>
          <w:szCs w:val="28"/>
        </w:rPr>
        <w:t>III. NHIỆM VỤ CỤ THỂ</w:t>
      </w:r>
    </w:p>
    <w:p w:rsidR="00005F46" w:rsidRPr="009C17CB" w:rsidRDefault="00005F46" w:rsidP="008C6BE9">
      <w:pPr>
        <w:spacing w:after="0" w:line="288" w:lineRule="auto"/>
        <w:rPr>
          <w:rFonts w:cs="Times New Roman"/>
          <w:szCs w:val="28"/>
        </w:rPr>
      </w:pPr>
      <w:r w:rsidRPr="009C17CB">
        <w:rPr>
          <w:rFonts w:cs="Times New Roman"/>
          <w:szCs w:val="28"/>
        </w:rPr>
        <w:t>          Cán bộ phụ trách thiết bị thực hiện lập hồ sơ, quản lý sổ sách thiết bị để theo dõi như:</w:t>
      </w:r>
    </w:p>
    <w:p w:rsidR="00005F46" w:rsidRPr="009C17CB" w:rsidRDefault="0026161C" w:rsidP="008C6BE9">
      <w:pPr>
        <w:spacing w:after="0" w:line="288" w:lineRule="auto"/>
        <w:rPr>
          <w:rFonts w:cs="Times New Roman"/>
          <w:szCs w:val="28"/>
        </w:rPr>
      </w:pPr>
      <w:r w:rsidRPr="009C17CB">
        <w:rPr>
          <w:rFonts w:cs="Times New Roman"/>
          <w:szCs w:val="28"/>
        </w:rPr>
        <w:t>                      </w:t>
      </w:r>
      <w:r w:rsidR="00005F46" w:rsidRPr="009C17CB">
        <w:rPr>
          <w:rFonts w:cs="Times New Roman"/>
          <w:szCs w:val="28"/>
        </w:rPr>
        <w:t>1. Sổ danh mục giáo dục thiết bị.</w:t>
      </w:r>
    </w:p>
    <w:p w:rsidR="00005F46" w:rsidRPr="009C17CB" w:rsidRDefault="0026161C" w:rsidP="008C6BE9">
      <w:pPr>
        <w:spacing w:after="0" w:line="288" w:lineRule="auto"/>
        <w:rPr>
          <w:rFonts w:cs="Times New Roman"/>
          <w:szCs w:val="28"/>
        </w:rPr>
      </w:pPr>
      <w:r w:rsidRPr="009C17CB">
        <w:rPr>
          <w:rFonts w:cs="Times New Roman"/>
          <w:szCs w:val="28"/>
        </w:rPr>
        <w:t>                      </w:t>
      </w:r>
      <w:r w:rsidR="00005F46" w:rsidRPr="009C17CB">
        <w:rPr>
          <w:rFonts w:cs="Times New Roman"/>
          <w:szCs w:val="28"/>
        </w:rPr>
        <w:t>2. Sổ theo dõi sử dụng thiết bị giáo dục.</w:t>
      </w:r>
    </w:p>
    <w:p w:rsidR="00005F46" w:rsidRPr="009C17CB" w:rsidRDefault="0026161C" w:rsidP="008C6BE9">
      <w:pPr>
        <w:spacing w:after="0" w:line="288" w:lineRule="auto"/>
        <w:rPr>
          <w:rFonts w:cs="Times New Roman"/>
          <w:szCs w:val="28"/>
        </w:rPr>
      </w:pPr>
      <w:r w:rsidRPr="009C17CB">
        <w:rPr>
          <w:rFonts w:cs="Times New Roman"/>
          <w:szCs w:val="28"/>
        </w:rPr>
        <w:t>                      </w:t>
      </w:r>
      <w:r w:rsidR="00005F46" w:rsidRPr="009C17CB">
        <w:rPr>
          <w:rFonts w:cs="Times New Roman"/>
          <w:szCs w:val="28"/>
        </w:rPr>
        <w:t>3. Sổ theo dõi tài sản nơi sử dụng.</w:t>
      </w:r>
    </w:p>
    <w:p w:rsidR="00005F46" w:rsidRPr="009C17CB" w:rsidRDefault="0026161C" w:rsidP="008C6BE9">
      <w:pPr>
        <w:spacing w:after="0" w:line="288" w:lineRule="auto"/>
        <w:rPr>
          <w:rFonts w:cs="Times New Roman"/>
          <w:szCs w:val="28"/>
        </w:rPr>
      </w:pPr>
      <w:r w:rsidRPr="009C17CB">
        <w:rPr>
          <w:rFonts w:cs="Times New Roman"/>
          <w:szCs w:val="28"/>
        </w:rPr>
        <w:t>                     </w:t>
      </w:r>
      <w:r w:rsidR="00005F46" w:rsidRPr="009C17CB">
        <w:rPr>
          <w:rFonts w:cs="Times New Roman"/>
          <w:szCs w:val="28"/>
        </w:rPr>
        <w:t xml:space="preserve"> 4. Sổ tiêu hao vật tư, thiết bị.</w:t>
      </w:r>
    </w:p>
    <w:p w:rsidR="00005F46" w:rsidRPr="009C17CB" w:rsidRDefault="0026161C" w:rsidP="008C6BE9">
      <w:pPr>
        <w:spacing w:after="0" w:line="288" w:lineRule="auto"/>
        <w:rPr>
          <w:rFonts w:cs="Times New Roman"/>
          <w:szCs w:val="28"/>
        </w:rPr>
      </w:pPr>
      <w:r w:rsidRPr="009C17CB">
        <w:rPr>
          <w:rFonts w:cs="Times New Roman"/>
          <w:szCs w:val="28"/>
        </w:rPr>
        <w:t>                       </w:t>
      </w:r>
      <w:r w:rsidR="00005F46" w:rsidRPr="009C17CB">
        <w:rPr>
          <w:rFonts w:cs="Times New Roman"/>
          <w:szCs w:val="28"/>
        </w:rPr>
        <w:t xml:space="preserve"> 5. S</w:t>
      </w:r>
      <w:r w:rsidR="00BE1B95" w:rsidRPr="009C17CB">
        <w:rPr>
          <w:rFonts w:cs="Times New Roman"/>
          <w:szCs w:val="28"/>
        </w:rPr>
        <w:t>ổ theo dõi sử dụng đồ dùng trong các</w:t>
      </w:r>
      <w:r w:rsidR="00005F46" w:rsidRPr="009C17CB">
        <w:rPr>
          <w:rFonts w:cs="Times New Roman"/>
          <w:szCs w:val="28"/>
        </w:rPr>
        <w:t xml:space="preserve"> </w:t>
      </w:r>
      <w:r w:rsidR="00BE1B95" w:rsidRPr="009C17CB">
        <w:rPr>
          <w:rFonts w:cs="Times New Roman"/>
          <w:szCs w:val="28"/>
        </w:rPr>
        <w:t>bài học, môn học.</w:t>
      </w:r>
      <w:r w:rsidR="005C350E" w:rsidRPr="009C17CB">
        <w:rPr>
          <w:rFonts w:cs="Times New Roman"/>
          <w:szCs w:val="28"/>
        </w:rPr>
        <w:t>         </w:t>
      </w:r>
      <w:r w:rsidR="005C350E" w:rsidRPr="009C17CB">
        <w:rPr>
          <w:rFonts w:cs="Times New Roman"/>
          <w:szCs w:val="28"/>
        </w:rPr>
        <w:tab/>
      </w:r>
      <w:r w:rsidR="00005F46" w:rsidRPr="009C17CB">
        <w:rPr>
          <w:rFonts w:cs="Times New Roman"/>
          <w:szCs w:val="28"/>
        </w:rPr>
        <w:t>Lập kế hoạch quản lý thiết bị dạy học theo từng năm, học kỳ, tháng.</w:t>
      </w:r>
    </w:p>
    <w:p w:rsidR="006834F4" w:rsidRPr="009C17CB" w:rsidRDefault="006834F4" w:rsidP="008C6BE9">
      <w:pPr>
        <w:spacing w:after="0" w:line="288" w:lineRule="auto"/>
        <w:rPr>
          <w:rFonts w:cs="Times New Roman"/>
          <w:szCs w:val="28"/>
        </w:rPr>
      </w:pPr>
      <w:r w:rsidRPr="009C17CB">
        <w:rPr>
          <w:rFonts w:cs="Times New Roman"/>
          <w:szCs w:val="28"/>
        </w:rPr>
        <w:t> </w:t>
      </w:r>
      <w:r w:rsidR="00970CAB">
        <w:rPr>
          <w:rFonts w:cs="Times New Roman"/>
          <w:szCs w:val="28"/>
        </w:rPr>
        <w:tab/>
      </w:r>
      <w:r w:rsidRPr="009C17CB">
        <w:rPr>
          <w:rFonts w:cs="Times New Roman"/>
          <w:szCs w:val="28"/>
        </w:rPr>
        <w:t>Sắp xếp, trưng bày phòng thiết bị sao cho đảm bảo tính khoa học, dễ thấy, dễ lấy, vệ sinh phòng thiết bị.</w:t>
      </w:r>
    </w:p>
    <w:p w:rsidR="006834F4" w:rsidRPr="009C17CB" w:rsidRDefault="006834F4" w:rsidP="008C6BE9">
      <w:pPr>
        <w:spacing w:after="0" w:line="288" w:lineRule="auto"/>
        <w:rPr>
          <w:rFonts w:cs="Times New Roman"/>
          <w:szCs w:val="28"/>
        </w:rPr>
      </w:pPr>
      <w:r w:rsidRPr="009C17CB">
        <w:rPr>
          <w:rFonts w:cs="Times New Roman"/>
          <w:szCs w:val="28"/>
        </w:rPr>
        <w:t xml:space="preserve">        </w:t>
      </w:r>
      <w:r w:rsidR="00084F5D" w:rsidRPr="009C17CB">
        <w:rPr>
          <w:rFonts w:cs="Times New Roman"/>
          <w:szCs w:val="28"/>
        </w:rPr>
        <w:tab/>
      </w:r>
      <w:r w:rsidRPr="009C17CB">
        <w:rPr>
          <w:rFonts w:cs="Times New Roman"/>
          <w:szCs w:val="28"/>
        </w:rPr>
        <w:t xml:space="preserve">Tham mưu cùng Ban </w:t>
      </w:r>
      <w:r w:rsidR="00970CAB">
        <w:rPr>
          <w:rFonts w:cs="Times New Roman"/>
          <w:szCs w:val="28"/>
        </w:rPr>
        <w:t>giám hiệu</w:t>
      </w:r>
      <w:r w:rsidRPr="009C17CB">
        <w:rPr>
          <w:rFonts w:cs="Times New Roman"/>
          <w:szCs w:val="28"/>
        </w:rPr>
        <w:t xml:space="preserve">, lập bản nội quy và hướng dẫn giáo viên thủ tục khi mượn hoặc trả đồ dùng dạy học. Quy định các hình thức xử lý các trường </w:t>
      </w:r>
      <w:r w:rsidR="008C6BE9">
        <w:rPr>
          <w:rFonts w:cs="Times New Roman"/>
          <w:szCs w:val="28"/>
        </w:rPr>
        <w:t xml:space="preserve">hợp </w:t>
      </w:r>
      <w:r w:rsidRPr="009C17CB">
        <w:rPr>
          <w:rFonts w:cs="Times New Roman"/>
          <w:szCs w:val="28"/>
        </w:rPr>
        <w:t>không tuân thủ nội quy, quy định sử dụng bảo quản thiết bị.</w:t>
      </w:r>
    </w:p>
    <w:p w:rsidR="006834F4" w:rsidRPr="009C17CB" w:rsidRDefault="006834F4" w:rsidP="008C6BE9">
      <w:pPr>
        <w:spacing w:after="0" w:line="288" w:lineRule="auto"/>
        <w:rPr>
          <w:rFonts w:cs="Times New Roman"/>
          <w:szCs w:val="28"/>
        </w:rPr>
      </w:pPr>
      <w:r w:rsidRPr="009C17CB">
        <w:rPr>
          <w:rFonts w:cs="Times New Roman"/>
          <w:szCs w:val="28"/>
        </w:rPr>
        <w:t xml:space="preserve">        </w:t>
      </w:r>
      <w:r w:rsidR="00084F5D" w:rsidRPr="009C17CB">
        <w:rPr>
          <w:rFonts w:cs="Times New Roman"/>
          <w:szCs w:val="28"/>
        </w:rPr>
        <w:tab/>
      </w:r>
      <w:r w:rsidRPr="009C17CB">
        <w:rPr>
          <w:rFonts w:cs="Times New Roman"/>
          <w:szCs w:val="28"/>
        </w:rPr>
        <w:t> Phân bố đồ dùng thiết bị theo từng môn, từng khối lớp để tiện việc sử dụng.</w:t>
      </w:r>
    </w:p>
    <w:p w:rsidR="006834F4" w:rsidRPr="009C17CB" w:rsidRDefault="006834F4" w:rsidP="008C6BE9">
      <w:pPr>
        <w:spacing w:after="0" w:line="288" w:lineRule="auto"/>
        <w:rPr>
          <w:rFonts w:cs="Times New Roman"/>
          <w:szCs w:val="28"/>
        </w:rPr>
      </w:pPr>
      <w:r w:rsidRPr="009C17CB">
        <w:rPr>
          <w:rFonts w:cs="Times New Roman"/>
          <w:szCs w:val="28"/>
        </w:rPr>
        <w:t xml:space="preserve">        </w:t>
      </w:r>
      <w:r w:rsidR="00084F5D" w:rsidRPr="009C17CB">
        <w:rPr>
          <w:rFonts w:cs="Times New Roman"/>
          <w:szCs w:val="28"/>
        </w:rPr>
        <w:tab/>
      </w:r>
      <w:r w:rsidRPr="009C17CB">
        <w:rPr>
          <w:rFonts w:cs="Times New Roman"/>
          <w:szCs w:val="28"/>
        </w:rPr>
        <w:t> Giáo viên thiết bị cùng chuyên môn có trách nhiệm kiểm tra việc bảo quản, sử dụng thiết bị dạy học của giáo viên trên lớp để ngày càng nâng cao chất lượng dạy và học của nhà trường.</w:t>
      </w:r>
    </w:p>
    <w:p w:rsidR="006834F4" w:rsidRPr="009C17CB" w:rsidRDefault="006834F4" w:rsidP="008C6BE9">
      <w:pPr>
        <w:spacing w:after="0" w:line="288" w:lineRule="auto"/>
        <w:rPr>
          <w:rFonts w:cs="Times New Roman"/>
          <w:szCs w:val="28"/>
        </w:rPr>
      </w:pPr>
      <w:r w:rsidRPr="009C17CB">
        <w:rPr>
          <w:rFonts w:cs="Times New Roman"/>
          <w:szCs w:val="28"/>
        </w:rPr>
        <w:lastRenderedPageBreak/>
        <w:t xml:space="preserve">        </w:t>
      </w:r>
      <w:r w:rsidR="00084F5D" w:rsidRPr="009C17CB">
        <w:rPr>
          <w:rFonts w:cs="Times New Roman"/>
          <w:szCs w:val="28"/>
        </w:rPr>
        <w:t>Tham mưu cùng Ban giám hiệu</w:t>
      </w:r>
      <w:r w:rsidRPr="009C17CB">
        <w:rPr>
          <w:rFonts w:cs="Times New Roman"/>
          <w:szCs w:val="28"/>
        </w:rPr>
        <w:t>, có kế hoạch mua sắm, sửa chữa, kiểm tra và thanh lý đối với thiết bị dạy học của trường.</w:t>
      </w:r>
    </w:p>
    <w:p w:rsidR="006834F4" w:rsidRPr="009C17CB" w:rsidRDefault="006834F4" w:rsidP="008C6BE9">
      <w:pPr>
        <w:spacing w:after="0" w:line="288" w:lineRule="auto"/>
        <w:rPr>
          <w:rFonts w:cs="Times New Roman"/>
          <w:szCs w:val="28"/>
        </w:rPr>
      </w:pPr>
      <w:r w:rsidRPr="009C17CB">
        <w:rPr>
          <w:rFonts w:cs="Times New Roman"/>
          <w:szCs w:val="28"/>
        </w:rPr>
        <w:t>         Động viên giáo viên tự làm đồ dùng dạy học nhằm đáp ứng yêu cầu đổi mới và phương pháp giảng dạy hiện nay.</w:t>
      </w:r>
    </w:p>
    <w:p w:rsidR="006834F4" w:rsidRDefault="00084F5D" w:rsidP="008C6BE9">
      <w:pPr>
        <w:spacing w:after="0" w:line="288" w:lineRule="auto"/>
        <w:rPr>
          <w:rFonts w:cs="Times New Roman"/>
          <w:szCs w:val="28"/>
        </w:rPr>
      </w:pPr>
      <w:r w:rsidRPr="009C17CB">
        <w:rPr>
          <w:rFonts w:cs="Times New Roman"/>
          <w:szCs w:val="28"/>
        </w:rPr>
        <w:t>        </w:t>
      </w:r>
      <w:r w:rsidR="006834F4" w:rsidRPr="009C17CB">
        <w:rPr>
          <w:rFonts w:cs="Times New Roman"/>
          <w:szCs w:val="28"/>
        </w:rPr>
        <w:t>Xây dựng kế hoạch về công tác thiết bị dạy học đảm bảo khai thác tối đa tính năng sử dụng của các thiết bị dạy học được trang bị phục vụ cho hoạt động dạy – học và các hoạt động khác.</w:t>
      </w:r>
    </w:p>
    <w:p w:rsidR="006C09E7" w:rsidRPr="006C09E7" w:rsidRDefault="006C09E7" w:rsidP="006C09E7">
      <w:pPr>
        <w:tabs>
          <w:tab w:val="left" w:pos="1134"/>
        </w:tabs>
        <w:spacing w:after="0" w:line="288" w:lineRule="auto"/>
        <w:ind w:firstLine="567"/>
        <w:rPr>
          <w:szCs w:val="28"/>
        </w:rPr>
      </w:pPr>
      <w:r>
        <w:rPr>
          <w:szCs w:val="28"/>
        </w:rPr>
        <w:t xml:space="preserve"> Tham gia làm đ</w:t>
      </w:r>
      <w:r w:rsidRPr="0080542C">
        <w:rPr>
          <w:szCs w:val="28"/>
          <w:lang w:val="vi-VN"/>
        </w:rPr>
        <w:t>ồ dùng dạy học cấp trường</w:t>
      </w:r>
      <w:r>
        <w:rPr>
          <w:szCs w:val="28"/>
        </w:rPr>
        <w:t>:</w:t>
      </w:r>
      <w:r>
        <w:rPr>
          <w:szCs w:val="28"/>
          <w:lang w:val="vi-VN"/>
        </w:rPr>
        <w:t xml:space="preserve"> 2</w:t>
      </w:r>
      <w:r>
        <w:rPr>
          <w:szCs w:val="28"/>
        </w:rPr>
        <w:t>3</w:t>
      </w:r>
      <w:r w:rsidRPr="0080542C">
        <w:rPr>
          <w:szCs w:val="28"/>
          <w:lang w:val="vi-VN"/>
        </w:rPr>
        <w:t xml:space="preserve"> đồng chí</w:t>
      </w:r>
      <w:r>
        <w:rPr>
          <w:szCs w:val="28"/>
        </w:rPr>
        <w:t xml:space="preserve">. </w:t>
      </w:r>
      <w:r>
        <w:rPr>
          <w:szCs w:val="28"/>
          <w:lang w:val="vi-VN"/>
        </w:rPr>
        <w:t xml:space="preserve"> </w:t>
      </w:r>
      <w:r>
        <w:rPr>
          <w:szCs w:val="28"/>
        </w:rPr>
        <w:t>T</w:t>
      </w:r>
      <w:r w:rsidRPr="0080542C">
        <w:rPr>
          <w:szCs w:val="28"/>
          <w:lang w:val="vi-VN"/>
        </w:rPr>
        <w:t>ỉ lệ</w:t>
      </w:r>
      <w:r>
        <w:rPr>
          <w:szCs w:val="28"/>
        </w:rPr>
        <w:t>:</w:t>
      </w:r>
      <w:r>
        <w:rPr>
          <w:szCs w:val="28"/>
          <w:lang w:val="vi-VN"/>
        </w:rPr>
        <w:t xml:space="preserve"> 100%.</w:t>
      </w:r>
      <w:r>
        <w:rPr>
          <w:szCs w:val="28"/>
        </w:rPr>
        <w:t xml:space="preserve"> Bổ sung thư viện.</w:t>
      </w:r>
    </w:p>
    <w:p w:rsidR="006834F4" w:rsidRPr="009C17CB" w:rsidRDefault="00084F5D" w:rsidP="008C6BE9">
      <w:pPr>
        <w:spacing w:after="0" w:line="288" w:lineRule="auto"/>
        <w:rPr>
          <w:rFonts w:cs="Times New Roman"/>
          <w:szCs w:val="28"/>
        </w:rPr>
      </w:pPr>
      <w:r w:rsidRPr="009C17CB">
        <w:rPr>
          <w:rFonts w:cs="Times New Roman"/>
          <w:szCs w:val="28"/>
        </w:rPr>
        <w:t>        </w:t>
      </w:r>
      <w:r w:rsidR="006834F4" w:rsidRPr="009C17CB">
        <w:rPr>
          <w:rFonts w:cs="Times New Roman"/>
          <w:szCs w:val="28"/>
        </w:rPr>
        <w:t>Bằng nhiều biện pháp đẩy mạnh việc sử dụng thiết bị dạy học trên lớp của giáo viên đạt hiệu cao nhằm phát huy tích cực chủ động sáng tạo</w:t>
      </w:r>
      <w:r w:rsidR="00BE1B95" w:rsidRPr="009C17CB">
        <w:rPr>
          <w:rFonts w:cs="Times New Roman"/>
          <w:szCs w:val="28"/>
        </w:rPr>
        <w:t xml:space="preserve"> trong học tập của học sinh góp </w:t>
      </w:r>
      <w:r w:rsidR="006834F4" w:rsidRPr="009C17CB">
        <w:rPr>
          <w:rFonts w:cs="Times New Roman"/>
          <w:szCs w:val="28"/>
        </w:rPr>
        <w:t>phần thực hiện tốt phong trào “Xây dựng trường học thân thiện học sinh tích cực”.</w:t>
      </w:r>
    </w:p>
    <w:p w:rsidR="006834F4" w:rsidRPr="009C17CB" w:rsidRDefault="00084F5D" w:rsidP="008C6BE9">
      <w:pPr>
        <w:spacing w:after="0" w:line="288" w:lineRule="auto"/>
        <w:rPr>
          <w:rFonts w:cs="Times New Roman"/>
          <w:szCs w:val="28"/>
        </w:rPr>
      </w:pPr>
      <w:r w:rsidRPr="009C17CB">
        <w:rPr>
          <w:rFonts w:cs="Times New Roman"/>
          <w:szCs w:val="28"/>
        </w:rPr>
        <w:t>      </w:t>
      </w:r>
      <w:r w:rsidR="006834F4" w:rsidRPr="009C17CB">
        <w:rPr>
          <w:rFonts w:cs="Times New Roman"/>
          <w:szCs w:val="28"/>
        </w:rPr>
        <w:t xml:space="preserve"> Thống kê, phân loại thiết bị hiện có, tổ chức thanh lý các đồ dùng thiết bị đã hỏng, quá hạn sử dụng, từ đó có kế hoạ</w:t>
      </w:r>
      <w:r w:rsidR="006C09E7">
        <w:rPr>
          <w:rFonts w:cs="Times New Roman"/>
          <w:szCs w:val="28"/>
        </w:rPr>
        <w:t>ch mua s</w:t>
      </w:r>
      <w:r w:rsidR="006834F4" w:rsidRPr="009C17CB">
        <w:rPr>
          <w:rFonts w:cs="Times New Roman"/>
          <w:szCs w:val="28"/>
        </w:rPr>
        <w:t>ắm bổ sung đảm bảo đầy đủ theo danh mục thiết bị tối thiểu được Bộ Giáo Dục và Đào Tạo quy định.</w:t>
      </w:r>
    </w:p>
    <w:p w:rsidR="0057593B" w:rsidRPr="00E67FCA" w:rsidRDefault="0057593B" w:rsidP="008C6BE9">
      <w:pPr>
        <w:spacing w:after="0" w:line="288" w:lineRule="auto"/>
        <w:ind w:firstLine="720"/>
        <w:rPr>
          <w:rFonts w:cs="Times New Roman"/>
          <w:b/>
          <w:szCs w:val="28"/>
        </w:rPr>
      </w:pPr>
      <w:r w:rsidRPr="00E67FCA">
        <w:rPr>
          <w:rFonts w:cs="Times New Roman"/>
          <w:b/>
          <w:szCs w:val="28"/>
        </w:rPr>
        <w:t>I</w:t>
      </w:r>
      <w:r w:rsidR="003979AD" w:rsidRPr="00E67FCA">
        <w:rPr>
          <w:rFonts w:cs="Times New Roman"/>
          <w:b/>
          <w:szCs w:val="28"/>
        </w:rPr>
        <w:t>V</w:t>
      </w:r>
      <w:r w:rsidRPr="00E67FCA">
        <w:rPr>
          <w:rFonts w:cs="Times New Roman"/>
          <w:b/>
          <w:szCs w:val="28"/>
        </w:rPr>
        <w:t>. BIỆN PHÁP TRIỂN KHAI THỰC HIỆN </w:t>
      </w:r>
    </w:p>
    <w:p w:rsidR="002D3304" w:rsidRPr="00054CF7" w:rsidRDefault="0057593B" w:rsidP="008C6BE9">
      <w:pPr>
        <w:spacing w:after="0" w:line="288" w:lineRule="auto"/>
        <w:ind w:firstLine="720"/>
        <w:rPr>
          <w:rFonts w:cs="Times New Roman"/>
          <w:b/>
          <w:szCs w:val="28"/>
        </w:rPr>
      </w:pPr>
      <w:r w:rsidRPr="00054CF7">
        <w:rPr>
          <w:rFonts w:cs="Times New Roman"/>
          <w:b/>
          <w:szCs w:val="28"/>
        </w:rPr>
        <w:t>1.</w:t>
      </w:r>
      <w:r w:rsidR="003F2913">
        <w:rPr>
          <w:rFonts w:cs="Times New Roman"/>
          <w:b/>
          <w:szCs w:val="28"/>
        </w:rPr>
        <w:t xml:space="preserve"> </w:t>
      </w:r>
      <w:r w:rsidR="002D3304" w:rsidRPr="00054CF7">
        <w:rPr>
          <w:rFonts w:cs="Times New Roman"/>
          <w:b/>
          <w:szCs w:val="28"/>
        </w:rPr>
        <w:t>Phân loạ</w:t>
      </w:r>
      <w:r w:rsidRPr="00054CF7">
        <w:rPr>
          <w:rFonts w:cs="Times New Roman"/>
          <w:b/>
          <w:szCs w:val="28"/>
        </w:rPr>
        <w:t>i thiết bị đồ dùng dạy học có sẵ</w:t>
      </w:r>
      <w:r w:rsidR="002D3304" w:rsidRPr="00054CF7">
        <w:rPr>
          <w:rFonts w:cs="Times New Roman"/>
          <w:b/>
          <w:szCs w:val="28"/>
        </w:rPr>
        <w:t>n theo nhóm:</w:t>
      </w:r>
    </w:p>
    <w:p w:rsidR="002D3304" w:rsidRPr="009C17CB" w:rsidRDefault="002D3304" w:rsidP="008C6BE9">
      <w:pPr>
        <w:spacing w:after="0" w:line="288" w:lineRule="auto"/>
        <w:ind w:firstLine="720"/>
        <w:rPr>
          <w:rFonts w:cs="Times New Roman"/>
          <w:szCs w:val="28"/>
        </w:rPr>
      </w:pPr>
      <w:r w:rsidRPr="009C17CB">
        <w:rPr>
          <w:rFonts w:cs="Times New Roman"/>
          <w:szCs w:val="28"/>
        </w:rPr>
        <w:t>Đây là yêu cầu hết sức cần thiết giúp việc quản lý khoa học, hiệu quả; giúp GV xác định nhanh chóng, sử dụng đúng mục đích.  Cụ thể như sau:</w:t>
      </w:r>
    </w:p>
    <w:p w:rsidR="002D3304" w:rsidRPr="009C17CB" w:rsidRDefault="002D3304" w:rsidP="008C6BE9">
      <w:pPr>
        <w:spacing w:after="0" w:line="288" w:lineRule="auto"/>
        <w:rPr>
          <w:rFonts w:cs="Times New Roman"/>
          <w:szCs w:val="28"/>
        </w:rPr>
      </w:pPr>
      <w:r w:rsidRPr="009C17CB">
        <w:rPr>
          <w:rFonts w:cs="Times New Roman"/>
          <w:szCs w:val="28"/>
        </w:rPr>
        <w:t xml:space="preserve"> </w:t>
      </w:r>
      <w:r w:rsidR="00054CF7">
        <w:rPr>
          <w:rFonts w:cs="Times New Roman"/>
          <w:szCs w:val="28"/>
        </w:rPr>
        <w:tab/>
      </w:r>
      <w:r w:rsidRPr="009C17CB">
        <w:rPr>
          <w:rFonts w:cs="Times New Roman"/>
          <w:szCs w:val="28"/>
        </w:rPr>
        <w:t>Phân thành nhóm thiết bị tham gia vào các bài thí nghiệm thực hành như: thiết bị môn Thề dục, âm nhạc, Mỹ thuật; nhóm dạy các môn xã hội; nhóm dạy Toán….</w:t>
      </w:r>
    </w:p>
    <w:p w:rsidR="002D3304" w:rsidRPr="009C17CB" w:rsidRDefault="002D3304" w:rsidP="008C6BE9">
      <w:pPr>
        <w:spacing w:after="0" w:line="288" w:lineRule="auto"/>
        <w:ind w:firstLine="720"/>
        <w:rPr>
          <w:rFonts w:cs="Times New Roman"/>
          <w:szCs w:val="28"/>
        </w:rPr>
      </w:pPr>
      <w:r w:rsidRPr="009C17CB">
        <w:rPr>
          <w:rFonts w:cs="Times New Roman"/>
          <w:szCs w:val="28"/>
        </w:rPr>
        <w:t>Nhóm phục vụ cho GV đổi mới phương pháp dạy học bao gồm: các thiết bị nghe nhìn, thiết bị trình chiếu, máy tính…</w:t>
      </w:r>
    </w:p>
    <w:p w:rsidR="002D3304" w:rsidRPr="009C17CB" w:rsidRDefault="002D3304" w:rsidP="008C6BE9">
      <w:pPr>
        <w:spacing w:after="0" w:line="288" w:lineRule="auto"/>
        <w:ind w:firstLine="720"/>
        <w:rPr>
          <w:rFonts w:cs="Times New Roman"/>
          <w:szCs w:val="28"/>
        </w:rPr>
      </w:pPr>
      <w:r w:rsidRPr="009C17CB">
        <w:rPr>
          <w:rFonts w:cs="Times New Roman"/>
          <w:szCs w:val="28"/>
        </w:rPr>
        <w:t>Phân loại đồ dùng phục vụ cho từng khối lớp để giúp GV, người phụ trách công tác thiết bị dễ tìm, dễ lấy, dễ quản lý.</w:t>
      </w:r>
    </w:p>
    <w:p w:rsidR="002D3304" w:rsidRPr="00054CF7" w:rsidRDefault="002D3304" w:rsidP="008C6BE9">
      <w:pPr>
        <w:spacing w:after="0" w:line="288" w:lineRule="auto"/>
        <w:ind w:firstLine="720"/>
        <w:rPr>
          <w:rFonts w:cs="Times New Roman"/>
          <w:b/>
          <w:szCs w:val="28"/>
        </w:rPr>
      </w:pPr>
      <w:r w:rsidRPr="00054CF7">
        <w:rPr>
          <w:rFonts w:cs="Times New Roman"/>
          <w:b/>
          <w:szCs w:val="28"/>
        </w:rPr>
        <w:t>2. Tổ chức sử dụng:</w:t>
      </w:r>
    </w:p>
    <w:p w:rsidR="002D3304" w:rsidRPr="009C17CB" w:rsidRDefault="0057593B" w:rsidP="008C6BE9">
      <w:pPr>
        <w:spacing w:after="0" w:line="288" w:lineRule="auto"/>
        <w:ind w:firstLine="720"/>
        <w:rPr>
          <w:rFonts w:cs="Times New Roman"/>
          <w:szCs w:val="28"/>
        </w:rPr>
      </w:pPr>
      <w:r w:rsidRPr="009C17CB">
        <w:rPr>
          <w:rFonts w:cs="Times New Roman"/>
          <w:szCs w:val="28"/>
        </w:rPr>
        <w:t>Giáo viê</w:t>
      </w:r>
      <w:r w:rsidR="006319CF" w:rsidRPr="009C17CB">
        <w:rPr>
          <w:rFonts w:cs="Times New Roman"/>
          <w:szCs w:val="28"/>
        </w:rPr>
        <w:t>n phụ trách từng môn học kiểm kê, sắp xế</w:t>
      </w:r>
      <w:r w:rsidR="001D3439" w:rsidRPr="009C17CB">
        <w:rPr>
          <w:rFonts w:cs="Times New Roman"/>
          <w:szCs w:val="28"/>
        </w:rPr>
        <w:t>p các danh mục, đồ dùng hiện có lập danh sách danh mục đồ dùng môn học</w:t>
      </w:r>
      <w:r w:rsidR="002D3304" w:rsidRPr="009C17CB">
        <w:rPr>
          <w:rFonts w:cs="Times New Roman"/>
          <w:szCs w:val="28"/>
        </w:rPr>
        <w:t xml:space="preserve"> </w:t>
      </w:r>
      <w:r w:rsidR="001D3439" w:rsidRPr="009C17CB">
        <w:rPr>
          <w:rFonts w:cs="Times New Roman"/>
          <w:szCs w:val="28"/>
        </w:rPr>
        <w:t>gửi đến cán bộ phụ trách</w:t>
      </w:r>
      <w:r w:rsidR="002D3304" w:rsidRPr="009C17CB">
        <w:rPr>
          <w:rFonts w:cs="Times New Roman"/>
          <w:szCs w:val="28"/>
        </w:rPr>
        <w:t xml:space="preserve"> thiết bị đồ dùng </w:t>
      </w:r>
      <w:r w:rsidR="001D3439" w:rsidRPr="009C17CB">
        <w:rPr>
          <w:rFonts w:cs="Times New Roman"/>
          <w:szCs w:val="28"/>
        </w:rPr>
        <w:t xml:space="preserve">tập </w:t>
      </w:r>
      <w:r w:rsidR="001852A2" w:rsidRPr="009C17CB">
        <w:rPr>
          <w:rFonts w:cs="Times New Roman"/>
          <w:szCs w:val="28"/>
        </w:rPr>
        <w:t>hợp, đánh máy, in thành bộ để GV biết</w:t>
      </w:r>
      <w:r w:rsidR="002D3304" w:rsidRPr="009C17CB">
        <w:rPr>
          <w:rFonts w:cs="Times New Roman"/>
          <w:szCs w:val="28"/>
        </w:rPr>
        <w:t>, mượn sử dụng; Phân phối bộ thiết bị từng khối lớp cho GV tiện việc sử dụng thường xuyên;</w:t>
      </w:r>
    </w:p>
    <w:p w:rsidR="002D3304" w:rsidRPr="009C17CB" w:rsidRDefault="002D3304" w:rsidP="008C6BE9">
      <w:pPr>
        <w:spacing w:after="0" w:line="288" w:lineRule="auto"/>
        <w:ind w:firstLine="720"/>
        <w:rPr>
          <w:rFonts w:cs="Times New Roman"/>
          <w:szCs w:val="28"/>
        </w:rPr>
      </w:pPr>
      <w:r w:rsidRPr="009C17CB">
        <w:rPr>
          <w:rFonts w:cs="Times New Roman"/>
          <w:szCs w:val="28"/>
        </w:rPr>
        <w:t xml:space="preserve"> Những thiết bị dùng chung được sắp xếp ngăn nắp trên giá tại phòng TBTV và cho mượn khi GV có nhu cầu sử dụng hoặc lắp ráp thiết bị máy chiếu tại từng lớ</w:t>
      </w:r>
      <w:r w:rsidR="001852A2" w:rsidRPr="009C17CB">
        <w:rPr>
          <w:rFonts w:cs="Times New Roman"/>
          <w:szCs w:val="28"/>
        </w:rPr>
        <w:t>p cho GV khi có đăng ký sử dụng</w:t>
      </w:r>
      <w:r w:rsidRPr="009C17CB">
        <w:rPr>
          <w:rFonts w:cs="Times New Roman"/>
          <w:szCs w:val="28"/>
        </w:rPr>
        <w:t>.</w:t>
      </w:r>
    </w:p>
    <w:p w:rsidR="00276335" w:rsidRDefault="002D3304" w:rsidP="008C6BE9">
      <w:pPr>
        <w:spacing w:after="0" w:line="288" w:lineRule="auto"/>
        <w:ind w:firstLine="720"/>
        <w:rPr>
          <w:rFonts w:cs="Times New Roman"/>
          <w:szCs w:val="28"/>
        </w:rPr>
      </w:pPr>
      <w:r w:rsidRPr="009C17CB">
        <w:rPr>
          <w:rFonts w:cs="Times New Roman"/>
          <w:szCs w:val="28"/>
        </w:rPr>
        <w:t>Đối với các thiết bị văn phòng</w:t>
      </w:r>
      <w:r w:rsidR="007A5333" w:rsidRPr="009C17CB">
        <w:rPr>
          <w:rFonts w:cs="Times New Roman"/>
          <w:szCs w:val="28"/>
        </w:rPr>
        <w:t>, thiết bị các phòng học bộ môn và phòng thực hành bộ môn</w:t>
      </w:r>
      <w:r w:rsidRPr="009C17CB">
        <w:rPr>
          <w:rFonts w:cs="Times New Roman"/>
          <w:szCs w:val="28"/>
        </w:rPr>
        <w:t xml:space="preserve"> được giao cho từng cá nhân phụ trách, 3 lần trong năm học được tổ chức kiểm tra, đánh giá việc bảo quản, sử dụng.</w:t>
      </w:r>
    </w:p>
    <w:p w:rsidR="002D3304" w:rsidRPr="009C17CB" w:rsidRDefault="002D3304" w:rsidP="008C6BE9">
      <w:pPr>
        <w:spacing w:after="0" w:line="288" w:lineRule="auto"/>
        <w:ind w:firstLine="720"/>
        <w:rPr>
          <w:rFonts w:cs="Times New Roman"/>
          <w:szCs w:val="28"/>
        </w:rPr>
      </w:pPr>
      <w:r w:rsidRPr="009C17CB">
        <w:rPr>
          <w:rFonts w:cs="Times New Roman"/>
          <w:szCs w:val="28"/>
        </w:rPr>
        <w:t>Kiểm tra thường xuyên việc sử dụng t</w:t>
      </w:r>
      <w:r w:rsidR="00130B32" w:rsidRPr="009C17CB">
        <w:rPr>
          <w:rFonts w:cs="Times New Roman"/>
          <w:szCs w:val="28"/>
        </w:rPr>
        <w:t>hiết bị ĐDDH trên lớp của GV qua</w:t>
      </w:r>
      <w:r w:rsidRPr="009C17CB">
        <w:rPr>
          <w:rFonts w:cs="Times New Roman"/>
          <w:szCs w:val="28"/>
        </w:rPr>
        <w:t xml:space="preserve"> việc dự giờ, thăm lớp, qua hồ sơ theo dõi của bộ phận TVTB. Định kỳ 2 lần/năm </w:t>
      </w:r>
      <w:r w:rsidRPr="009C17CB">
        <w:rPr>
          <w:rFonts w:cs="Times New Roman"/>
          <w:szCs w:val="28"/>
        </w:rPr>
        <w:lastRenderedPageBreak/>
        <w:t>học tổ chức kiểm kê và có đề xuất thanh lý, đưa ra hướng sửa chữa, xin cấp phát, tự trang bị thêm.</w:t>
      </w:r>
    </w:p>
    <w:p w:rsidR="002D3304" w:rsidRPr="00054CF7" w:rsidRDefault="002D3304" w:rsidP="008C6BE9">
      <w:pPr>
        <w:spacing w:after="0" w:line="288" w:lineRule="auto"/>
        <w:ind w:firstLine="720"/>
        <w:rPr>
          <w:rFonts w:cs="Times New Roman"/>
          <w:b/>
          <w:szCs w:val="28"/>
        </w:rPr>
      </w:pPr>
      <w:r w:rsidRPr="00054CF7">
        <w:rPr>
          <w:rFonts w:cs="Times New Roman"/>
          <w:b/>
          <w:szCs w:val="28"/>
        </w:rPr>
        <w:t>3.</w:t>
      </w:r>
      <w:r w:rsidR="00EC48A4">
        <w:rPr>
          <w:rFonts w:cs="Times New Roman"/>
          <w:b/>
          <w:szCs w:val="28"/>
        </w:rPr>
        <w:t xml:space="preserve"> </w:t>
      </w:r>
      <w:r w:rsidRPr="00054CF7">
        <w:rPr>
          <w:rFonts w:cs="Times New Roman"/>
          <w:b/>
          <w:szCs w:val="28"/>
        </w:rPr>
        <w:t>Phương thức bảo quản:</w:t>
      </w:r>
    </w:p>
    <w:p w:rsidR="002D3304" w:rsidRPr="009C17CB" w:rsidRDefault="002D3304" w:rsidP="008C6BE9">
      <w:pPr>
        <w:spacing w:after="0" w:line="288" w:lineRule="auto"/>
        <w:rPr>
          <w:rFonts w:cs="Times New Roman"/>
          <w:szCs w:val="28"/>
        </w:rPr>
      </w:pPr>
      <w:r w:rsidRPr="009C17CB">
        <w:rPr>
          <w:rFonts w:cs="Times New Roman"/>
          <w:szCs w:val="28"/>
        </w:rPr>
        <w:t xml:space="preserve"> </w:t>
      </w:r>
      <w:r w:rsidR="00970CAB">
        <w:rPr>
          <w:rFonts w:cs="Times New Roman"/>
          <w:szCs w:val="28"/>
        </w:rPr>
        <w:tab/>
      </w:r>
      <w:r w:rsidRPr="009C17CB">
        <w:rPr>
          <w:rFonts w:cs="Times New Roman"/>
          <w:szCs w:val="28"/>
        </w:rPr>
        <w:t xml:space="preserve">Quản lý tốt thiết bị đồ dụng dạy học hiện có của </w:t>
      </w:r>
      <w:r w:rsidR="008C57C4" w:rsidRPr="009C17CB">
        <w:rPr>
          <w:rFonts w:cs="Times New Roman"/>
          <w:szCs w:val="28"/>
        </w:rPr>
        <w:t>nhà trường</w:t>
      </w:r>
      <w:r w:rsidRPr="009C17CB">
        <w:rPr>
          <w:rFonts w:cs="Times New Roman"/>
          <w:szCs w:val="28"/>
        </w:rPr>
        <w:t>, tổ chức kiểm tra, nhắc nhở việc bảo quản đến mọi thành viên trong nhà trường. Chỉ đạo nhân viên phụ trách TB</w:t>
      </w:r>
      <w:r w:rsidR="00970CAB">
        <w:rPr>
          <w:rFonts w:cs="Times New Roman"/>
          <w:szCs w:val="28"/>
        </w:rPr>
        <w:t>TV</w:t>
      </w:r>
      <w:r w:rsidRPr="009C17CB">
        <w:rPr>
          <w:rFonts w:cs="Times New Roman"/>
          <w:szCs w:val="28"/>
        </w:rPr>
        <w:t xml:space="preserve"> kết hợp bộ phận chuyên môn đôn đốc, theo dõi việc bảo quản sử dụng.</w:t>
      </w:r>
    </w:p>
    <w:p w:rsidR="002D3304" w:rsidRPr="009C17CB" w:rsidRDefault="002D3304" w:rsidP="008C6BE9">
      <w:pPr>
        <w:spacing w:after="0" w:line="288" w:lineRule="auto"/>
        <w:ind w:firstLine="720"/>
        <w:rPr>
          <w:rFonts w:cs="Times New Roman"/>
          <w:szCs w:val="28"/>
        </w:rPr>
      </w:pPr>
      <w:r w:rsidRPr="009C17CB">
        <w:rPr>
          <w:rFonts w:cs="Times New Roman"/>
          <w:szCs w:val="28"/>
        </w:rPr>
        <w:t>Những thiết bị dùng chung giao trách nhiệm cho nhân viên phụ trách thường xuyên kiểm tra, sắp xếp khoa học, vệ sinh hàng ngày, phòng chống mối mọt.</w:t>
      </w:r>
    </w:p>
    <w:p w:rsidR="00970CAB" w:rsidRDefault="002D3304" w:rsidP="008C6BE9">
      <w:pPr>
        <w:spacing w:after="0" w:line="288" w:lineRule="auto"/>
        <w:rPr>
          <w:rFonts w:cs="Times New Roman"/>
          <w:szCs w:val="28"/>
        </w:rPr>
      </w:pPr>
      <w:r w:rsidRPr="009C17CB">
        <w:rPr>
          <w:rFonts w:cs="Times New Roman"/>
          <w:szCs w:val="28"/>
        </w:rPr>
        <w:t xml:space="preserve"> </w:t>
      </w:r>
      <w:r w:rsidR="00970CAB">
        <w:rPr>
          <w:rFonts w:cs="Times New Roman"/>
          <w:szCs w:val="28"/>
        </w:rPr>
        <w:tab/>
      </w:r>
      <w:r w:rsidRPr="009C17CB">
        <w:rPr>
          <w:rFonts w:cs="Times New Roman"/>
          <w:szCs w:val="28"/>
        </w:rPr>
        <w:t xml:space="preserve">Thực hiện tốt việc </w:t>
      </w:r>
      <w:r w:rsidR="008C57C4" w:rsidRPr="009C17CB">
        <w:rPr>
          <w:rFonts w:cs="Times New Roman"/>
          <w:szCs w:val="28"/>
        </w:rPr>
        <w:t>cập nhật hồ sơ sổ sách theo dõi</w:t>
      </w:r>
      <w:r w:rsidRPr="009C17CB">
        <w:rPr>
          <w:rFonts w:cs="Times New Roman"/>
          <w:szCs w:val="28"/>
        </w:rPr>
        <w:t>, giới thiệu thiết bị, đồ dùng mới được cấp phát, tự trang bị thêm để GV mượn sử dụ</w:t>
      </w:r>
      <w:r w:rsidR="00970CAB">
        <w:rPr>
          <w:rFonts w:cs="Times New Roman"/>
          <w:szCs w:val="28"/>
        </w:rPr>
        <w:t>ng.</w:t>
      </w:r>
    </w:p>
    <w:p w:rsidR="008837AA" w:rsidRPr="009C17CB" w:rsidRDefault="008C57C4" w:rsidP="008C6BE9">
      <w:pPr>
        <w:spacing w:after="0" w:line="288" w:lineRule="auto"/>
        <w:rPr>
          <w:rFonts w:cs="Times New Roman"/>
          <w:szCs w:val="28"/>
        </w:rPr>
      </w:pPr>
      <w:r w:rsidRPr="009C17CB">
        <w:rPr>
          <w:rFonts w:cs="Times New Roman"/>
          <w:szCs w:val="28"/>
        </w:rPr>
        <w:t> </w:t>
      </w:r>
      <w:r w:rsidRPr="009C17CB">
        <w:rPr>
          <w:rFonts w:cs="Times New Roman"/>
          <w:szCs w:val="28"/>
        </w:rPr>
        <w:tab/>
      </w:r>
      <w:r w:rsidR="008837AA" w:rsidRPr="009C17CB">
        <w:rPr>
          <w:rFonts w:cs="Times New Roman"/>
          <w:szCs w:val="28"/>
        </w:rPr>
        <w:t xml:space="preserve"> Bổ sung các thiết bị đồ dùng dạy học còn thiếu hay một số thiết bị bị hỏng hoặc mất.</w:t>
      </w:r>
    </w:p>
    <w:p w:rsidR="008837AA" w:rsidRPr="009C17CB" w:rsidRDefault="008C57C4" w:rsidP="008C6BE9">
      <w:pPr>
        <w:spacing w:after="0" w:line="288" w:lineRule="auto"/>
        <w:rPr>
          <w:rFonts w:cs="Times New Roman"/>
          <w:szCs w:val="28"/>
        </w:rPr>
      </w:pPr>
      <w:r w:rsidRPr="009C17CB">
        <w:rPr>
          <w:rFonts w:cs="Times New Roman"/>
          <w:szCs w:val="28"/>
        </w:rPr>
        <w:t> </w:t>
      </w:r>
      <w:r w:rsidRPr="009C17CB">
        <w:rPr>
          <w:rFonts w:cs="Times New Roman"/>
          <w:szCs w:val="28"/>
        </w:rPr>
        <w:tab/>
      </w:r>
      <w:r w:rsidR="008837AA" w:rsidRPr="009C17CB">
        <w:rPr>
          <w:rFonts w:cs="Times New Roman"/>
          <w:szCs w:val="28"/>
        </w:rPr>
        <w:t>Các giáo viên bộ môn hổ trợ phân loại, sắp xếp các đồ dùng dạy học theo từng môn, từng khối lớp.</w:t>
      </w:r>
    </w:p>
    <w:p w:rsidR="00522B63" w:rsidRPr="009C17CB" w:rsidRDefault="008C57C4" w:rsidP="008C6BE9">
      <w:pPr>
        <w:spacing w:after="0" w:line="288" w:lineRule="auto"/>
        <w:rPr>
          <w:rFonts w:cs="Times New Roman"/>
          <w:szCs w:val="28"/>
        </w:rPr>
      </w:pPr>
      <w:r w:rsidRPr="009C17CB">
        <w:rPr>
          <w:rFonts w:cs="Times New Roman"/>
          <w:szCs w:val="28"/>
        </w:rPr>
        <w:t> </w:t>
      </w:r>
      <w:r w:rsidRPr="009C17CB">
        <w:rPr>
          <w:rFonts w:cs="Times New Roman"/>
          <w:szCs w:val="28"/>
        </w:rPr>
        <w:tab/>
      </w:r>
      <w:r w:rsidR="008837AA" w:rsidRPr="009C17CB">
        <w:rPr>
          <w:rFonts w:cs="Times New Roman"/>
          <w:szCs w:val="28"/>
        </w:rPr>
        <w:t>Tu bổ, bổ sung một số thiết bị cần thiết phục vụ cho công tác bảo quản đồ dùng dạy học.</w:t>
      </w:r>
    </w:p>
    <w:p w:rsidR="0072148F" w:rsidRPr="00054CF7" w:rsidRDefault="008C57C4" w:rsidP="008C6BE9">
      <w:pPr>
        <w:spacing w:after="0" w:line="288" w:lineRule="auto"/>
        <w:ind w:firstLine="720"/>
        <w:rPr>
          <w:rFonts w:cs="Times New Roman"/>
          <w:b/>
          <w:szCs w:val="28"/>
        </w:rPr>
      </w:pPr>
      <w:r w:rsidRPr="00054CF7">
        <w:rPr>
          <w:rFonts w:cs="Times New Roman"/>
          <w:b/>
          <w:szCs w:val="28"/>
        </w:rPr>
        <w:t>V</w:t>
      </w:r>
      <w:r w:rsidR="0072148F" w:rsidRPr="00054CF7">
        <w:rPr>
          <w:rFonts w:cs="Times New Roman"/>
          <w:b/>
          <w:szCs w:val="28"/>
        </w:rPr>
        <w:t>. KẾ HOẠCH CỤ THỂ</w:t>
      </w:r>
      <w:r w:rsidRPr="00054CF7">
        <w:rPr>
          <w:rFonts w:cs="Times New Roman"/>
          <w:b/>
          <w:szCs w:val="28"/>
        </w:rPr>
        <w:t xml:space="preserve"> TỪNG THÁNG</w:t>
      </w: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9D2"/>
        <w:tblCellMar>
          <w:left w:w="0" w:type="dxa"/>
          <w:right w:w="0" w:type="dxa"/>
        </w:tblCellMar>
        <w:tblLook w:val="04A0" w:firstRow="1" w:lastRow="0" w:firstColumn="1" w:lastColumn="0" w:noHBand="0" w:noVBand="1"/>
      </w:tblPr>
      <w:tblGrid>
        <w:gridCol w:w="1139"/>
        <w:gridCol w:w="4532"/>
        <w:gridCol w:w="4111"/>
      </w:tblGrid>
      <w:tr w:rsidR="004E2548" w:rsidRPr="009C17CB" w:rsidTr="00151F2A">
        <w:tc>
          <w:tcPr>
            <w:tcW w:w="1139" w:type="dxa"/>
            <w:shd w:val="clear" w:color="auto" w:fill="auto"/>
            <w:vAlign w:val="center"/>
            <w:hideMark/>
          </w:tcPr>
          <w:p w:rsidR="004E2548" w:rsidRPr="00151F2A" w:rsidRDefault="004E2548" w:rsidP="008C6BE9">
            <w:pPr>
              <w:spacing w:after="0" w:line="288" w:lineRule="auto"/>
              <w:jc w:val="center"/>
              <w:rPr>
                <w:rFonts w:cs="Times New Roman"/>
                <w:b/>
                <w:szCs w:val="28"/>
              </w:rPr>
            </w:pPr>
            <w:r w:rsidRPr="00151F2A">
              <w:rPr>
                <w:rFonts w:cs="Times New Roman"/>
                <w:b/>
                <w:szCs w:val="28"/>
              </w:rPr>
              <w:t>Tháng</w:t>
            </w:r>
          </w:p>
        </w:tc>
        <w:tc>
          <w:tcPr>
            <w:tcW w:w="4532" w:type="dxa"/>
            <w:shd w:val="clear" w:color="auto" w:fill="auto"/>
            <w:vAlign w:val="center"/>
            <w:hideMark/>
          </w:tcPr>
          <w:p w:rsidR="004E2548" w:rsidRPr="00151F2A" w:rsidRDefault="004E2548" w:rsidP="008C6BE9">
            <w:pPr>
              <w:spacing w:after="0" w:line="288" w:lineRule="auto"/>
              <w:jc w:val="center"/>
              <w:rPr>
                <w:rFonts w:cs="Times New Roman"/>
                <w:b/>
                <w:szCs w:val="28"/>
              </w:rPr>
            </w:pPr>
            <w:r w:rsidRPr="00151F2A">
              <w:rPr>
                <w:rFonts w:cs="Times New Roman"/>
                <w:b/>
                <w:szCs w:val="28"/>
              </w:rPr>
              <w:t>Nội dung công việc</w:t>
            </w:r>
          </w:p>
        </w:tc>
        <w:tc>
          <w:tcPr>
            <w:tcW w:w="4111" w:type="dxa"/>
          </w:tcPr>
          <w:p w:rsidR="004E2548" w:rsidRPr="00151F2A" w:rsidRDefault="004E2548" w:rsidP="008C6BE9">
            <w:pPr>
              <w:spacing w:after="0" w:line="288" w:lineRule="auto"/>
              <w:jc w:val="center"/>
              <w:rPr>
                <w:rFonts w:cs="Times New Roman"/>
                <w:b/>
                <w:szCs w:val="28"/>
              </w:rPr>
            </w:pPr>
            <w:r w:rsidRPr="00151F2A">
              <w:rPr>
                <w:rFonts w:cs="Times New Roman"/>
                <w:b/>
                <w:szCs w:val="28"/>
              </w:rPr>
              <w:t>Biện pháp</w:t>
            </w:r>
            <w:r w:rsidR="00151F2A">
              <w:rPr>
                <w:rFonts w:cs="Times New Roman"/>
                <w:b/>
                <w:szCs w:val="28"/>
              </w:rPr>
              <w:t xml:space="preserve"> </w:t>
            </w:r>
            <w:r w:rsidRPr="00151F2A">
              <w:rPr>
                <w:rFonts w:cs="Times New Roman"/>
                <w:b/>
                <w:szCs w:val="28"/>
              </w:rPr>
              <w:t>thực hiện</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t>8/201</w:t>
            </w:r>
            <w:r w:rsidR="00D075CC">
              <w:rPr>
                <w:rFonts w:cs="Times New Roman"/>
                <w:szCs w:val="28"/>
              </w:rPr>
              <w:t>9</w:t>
            </w:r>
          </w:p>
        </w:tc>
        <w:tc>
          <w:tcPr>
            <w:tcW w:w="4532" w:type="dxa"/>
            <w:shd w:val="clear" w:color="auto" w:fill="auto"/>
            <w:hideMark/>
          </w:tcPr>
          <w:p w:rsidR="004E2548" w:rsidRPr="009C17CB" w:rsidRDefault="00151F2A" w:rsidP="008C6BE9">
            <w:pPr>
              <w:spacing w:after="0" w:line="288" w:lineRule="auto"/>
              <w:ind w:right="142"/>
              <w:jc w:val="left"/>
              <w:rPr>
                <w:rFonts w:cs="Times New Roman"/>
                <w:szCs w:val="28"/>
              </w:rPr>
            </w:pPr>
            <w:r>
              <w:rPr>
                <w:rFonts w:cs="Times New Roman"/>
                <w:szCs w:val="28"/>
              </w:rPr>
              <w:t xml:space="preserve">   </w:t>
            </w:r>
            <w:r w:rsidR="004E2548" w:rsidRPr="009C17CB">
              <w:rPr>
                <w:rFonts w:cs="Times New Roman"/>
                <w:szCs w:val="28"/>
              </w:rPr>
              <w:t>- Kiểm kê, sắp xếp lại trang thiết bị để có kế hoạch bổ</w:t>
            </w:r>
            <w:r w:rsidR="006C09E7">
              <w:rPr>
                <w:rFonts w:cs="Times New Roman"/>
                <w:szCs w:val="28"/>
              </w:rPr>
              <w:t xml:space="preserve"> s</w:t>
            </w:r>
            <w:r w:rsidR="004E2548" w:rsidRPr="009C17CB">
              <w:rPr>
                <w:rFonts w:cs="Times New Roman"/>
                <w:szCs w:val="28"/>
              </w:rPr>
              <w:t>ung.</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xếp, vệ sinh lại các trang thiết bị gọn gàng dễ lấy dễ thấy khi sử dụng.</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Cho học sinh, giáo viên mượn  thiết bị dạy học kịp thời để đủ trang thiết bị dạy học bước vào năm học mới</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Hoàn thiện các loại sổ sách.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xml:space="preserve">- </w:t>
            </w:r>
            <w:r w:rsidR="00D075CC">
              <w:rPr>
                <w:rFonts w:cs="Times New Roman"/>
                <w:szCs w:val="28"/>
              </w:rPr>
              <w:t>L</w:t>
            </w:r>
            <w:r w:rsidR="004E2548" w:rsidRPr="009C17CB">
              <w:rPr>
                <w:rFonts w:cs="Times New Roman"/>
                <w:szCs w:val="28"/>
              </w:rPr>
              <w:t xml:space="preserve">ao động, sắp xếp, vệ sinh đồ dùng </w:t>
            </w:r>
            <w:r w:rsidR="00D075CC">
              <w:rPr>
                <w:rFonts w:cs="Times New Roman"/>
                <w:szCs w:val="28"/>
              </w:rPr>
              <w:t>TBDH.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Hoàn thành các loại sổ sách theo mẫu.</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t>9/201</w:t>
            </w:r>
            <w:r w:rsidR="00D075CC">
              <w:rPr>
                <w:rFonts w:cs="Times New Roman"/>
                <w:szCs w:val="28"/>
              </w:rPr>
              <w:t>9</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Lên kế hoach mua sắm thiết bị để phục vụ tốt cho công tác dạy và học.</w:t>
            </w:r>
          </w:p>
          <w:p w:rsidR="004E2548" w:rsidRPr="009C17CB" w:rsidRDefault="00D075CC"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Lập kế hoạt</w:t>
            </w:r>
            <w:r w:rsidR="00BC0DDD" w:rsidRPr="009C17CB">
              <w:rPr>
                <w:rFonts w:cs="Times New Roman"/>
                <w:szCs w:val="28"/>
              </w:rPr>
              <w:t xml:space="preserve"> hoạt động thiết bị năm học 201</w:t>
            </w:r>
            <w:r>
              <w:rPr>
                <w:rFonts w:cs="Times New Roman"/>
                <w:szCs w:val="28"/>
              </w:rPr>
              <w:t>9</w:t>
            </w:r>
            <w:r w:rsidR="004E2548" w:rsidRPr="009C17CB">
              <w:rPr>
                <w:rFonts w:cs="Times New Roman"/>
                <w:szCs w:val="28"/>
              </w:rPr>
              <w:t xml:space="preserve"> – 20</w:t>
            </w:r>
            <w:r>
              <w:rPr>
                <w:rFonts w:cs="Times New Roman"/>
                <w:szCs w:val="28"/>
              </w:rPr>
              <w:t>20</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Nhắc nhở giáo viên mượn trả đồ dùng thiết bị đúng lịch.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GV cập nhật sổ mượn trả đồ dùng thường xuyên.</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t>10/201</w:t>
            </w:r>
            <w:r w:rsidR="00D075CC">
              <w:rPr>
                <w:rFonts w:cs="Times New Roman"/>
                <w:szCs w:val="28"/>
              </w:rPr>
              <w:t>9</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Cho GV mượn trả đồ dùng dạy học.</w:t>
            </w:r>
          </w:p>
          <w:p w:rsidR="004E2548" w:rsidRPr="009C17CB" w:rsidRDefault="00151F2A" w:rsidP="008C6BE9">
            <w:pPr>
              <w:spacing w:after="0" w:line="288" w:lineRule="auto"/>
              <w:jc w:val="left"/>
              <w:rPr>
                <w:rFonts w:cs="Times New Roman"/>
                <w:szCs w:val="28"/>
              </w:rPr>
            </w:pPr>
            <w:r>
              <w:rPr>
                <w:rFonts w:cs="Times New Roman"/>
                <w:szCs w:val="28"/>
              </w:rPr>
              <w:lastRenderedPageBreak/>
              <w:t xml:space="preserve">   </w:t>
            </w:r>
            <w:r w:rsidR="00054CF7">
              <w:rPr>
                <w:rFonts w:cs="Times New Roman"/>
                <w:szCs w:val="28"/>
              </w:rPr>
              <w:t>- </w:t>
            </w:r>
            <w:r w:rsidR="004E2548" w:rsidRPr="009C17CB">
              <w:rPr>
                <w:rFonts w:cs="Times New Roman"/>
                <w:szCs w:val="28"/>
              </w:rPr>
              <w:t>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lastRenderedPageBreak/>
              <w:t xml:space="preserve">   </w:t>
            </w:r>
            <w:r w:rsidR="004E2548" w:rsidRPr="009C17CB">
              <w:rPr>
                <w:rFonts w:cs="Times New Roman"/>
                <w:szCs w:val="28"/>
              </w:rPr>
              <w:t xml:space="preserve">- GV cập nhật sổ mượn trả đồ </w:t>
            </w:r>
            <w:r w:rsidR="004E2548" w:rsidRPr="009C17CB">
              <w:rPr>
                <w:rFonts w:cs="Times New Roman"/>
                <w:szCs w:val="28"/>
              </w:rPr>
              <w:lastRenderedPageBreak/>
              <w:t>dùng thường xuyên.</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lastRenderedPageBreak/>
              <w:t>11/201</w:t>
            </w:r>
            <w:r w:rsidR="00D075CC">
              <w:rPr>
                <w:rFonts w:cs="Times New Roman"/>
                <w:szCs w:val="28"/>
              </w:rPr>
              <w:t>9</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Phát huy tốt các loại đồ dùng hiện có  trong phòng thiết bị</w:t>
            </w:r>
          </w:p>
          <w:p w:rsidR="004E2548" w:rsidRPr="009C17CB" w:rsidRDefault="004E2548" w:rsidP="008C6BE9">
            <w:pPr>
              <w:spacing w:after="0" w:line="288" w:lineRule="auto"/>
              <w:jc w:val="left"/>
              <w:rPr>
                <w:rFonts w:cs="Times New Roman"/>
                <w:szCs w:val="28"/>
              </w:rPr>
            </w:pPr>
            <w:r w:rsidRPr="009C17CB">
              <w:rPr>
                <w:rFonts w:cs="Times New Roman"/>
                <w:szCs w:val="28"/>
              </w:rPr>
              <w:t>Theo dõi lịch sử dụng và cho mượn đồ dùng dạy học.</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GV cập nhật sổ mượn trả đồ dùng thường xuyên.</w:t>
            </w:r>
          </w:p>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BGH kiểm tra đánh giá việc sử dụng đồ dùng và quản lý của giáo viên và CB phụ trách TBĐD</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t>12/201</w:t>
            </w:r>
            <w:r w:rsidR="005F6352">
              <w:rPr>
                <w:rFonts w:cs="Times New Roman"/>
                <w:szCs w:val="28"/>
              </w:rPr>
              <w:t>9</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sếp bảo quản, phân loại kiểm kê, thiết bị chuẩn bị  báo cáo tình hình mượn và sử dụng cho ban giám hiệu nhà trường</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p w:rsidR="004E2548" w:rsidRPr="009C17CB" w:rsidRDefault="005F6352"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Báo cáo học kỳ I.</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w:t>
            </w:r>
            <w:r w:rsidR="00054CF7">
              <w:rPr>
                <w:rFonts w:cs="Times New Roman"/>
                <w:szCs w:val="28"/>
              </w:rPr>
              <w:t xml:space="preserve"> </w:t>
            </w:r>
            <w:r w:rsidR="004E2548" w:rsidRPr="009C17CB">
              <w:rPr>
                <w:rFonts w:cs="Times New Roman"/>
                <w:szCs w:val="28"/>
              </w:rPr>
              <w:t>Phân công CBGV + cán bộ phụ trách TBDH kiểm kê và báo cáo</w:t>
            </w:r>
          </w:p>
        </w:tc>
      </w:tr>
      <w:tr w:rsidR="004E2548" w:rsidRPr="009C17CB" w:rsidTr="00151F2A">
        <w:tc>
          <w:tcPr>
            <w:tcW w:w="1139" w:type="dxa"/>
            <w:shd w:val="clear" w:color="auto" w:fill="auto"/>
            <w:vAlign w:val="center"/>
            <w:hideMark/>
          </w:tcPr>
          <w:p w:rsidR="00CE1233" w:rsidRDefault="00CE1233"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r w:rsidRPr="009C17CB">
              <w:rPr>
                <w:rFonts w:cs="Times New Roman"/>
                <w:szCs w:val="28"/>
              </w:rPr>
              <w:t>1/20</w:t>
            </w:r>
            <w:r w:rsidR="005F6352">
              <w:rPr>
                <w:rFonts w:cs="Times New Roman"/>
                <w:szCs w:val="28"/>
              </w:rPr>
              <w:t>20</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Bổ sung đồ dựng thiết dạy học mới nếu có</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Cho GV mượn trả đồ dùng dạy học.</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GV cập nhật sổ theo dõi sử dụng đồ dùng  thường xuyên</w:t>
            </w:r>
          </w:p>
        </w:tc>
      </w:tr>
      <w:tr w:rsidR="004E2548" w:rsidRPr="009C17CB" w:rsidTr="00151F2A">
        <w:tc>
          <w:tcPr>
            <w:tcW w:w="1139" w:type="dxa"/>
            <w:shd w:val="clear" w:color="auto" w:fill="auto"/>
            <w:vAlign w:val="center"/>
            <w:hideMark/>
          </w:tcPr>
          <w:p w:rsidR="00CE1233" w:rsidRDefault="00CE1233"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r w:rsidRPr="009C17CB">
              <w:rPr>
                <w:rFonts w:cs="Times New Roman"/>
                <w:szCs w:val="28"/>
              </w:rPr>
              <w:t>2/20</w:t>
            </w:r>
            <w:r w:rsidR="005F6352">
              <w:rPr>
                <w:rFonts w:cs="Times New Roman"/>
                <w:szCs w:val="28"/>
              </w:rPr>
              <w:t>20</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Thúc đẩy phong trào sử dụng đồ dùng dạy học của  giáo viên và học sinh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Nhắc nhở học sinh bảo quản trang thiết bị khi thực hành.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BGH nhắc nhở CBGV thực hiện nghiêm túc</w:t>
            </w:r>
          </w:p>
        </w:tc>
      </w:tr>
      <w:tr w:rsidR="004E2548" w:rsidRPr="009C17CB" w:rsidTr="00151F2A">
        <w:tc>
          <w:tcPr>
            <w:tcW w:w="1139" w:type="dxa"/>
            <w:shd w:val="clear" w:color="auto" w:fill="auto"/>
            <w:vAlign w:val="center"/>
            <w:hideMark/>
          </w:tcPr>
          <w:p w:rsidR="00CE1233" w:rsidRDefault="00CE1233"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r w:rsidRPr="009C17CB">
              <w:rPr>
                <w:rFonts w:cs="Times New Roman"/>
                <w:szCs w:val="28"/>
              </w:rPr>
              <w:t>3/20</w:t>
            </w:r>
            <w:r w:rsidR="005F6352">
              <w:rPr>
                <w:rFonts w:cs="Times New Roman"/>
                <w:szCs w:val="28"/>
              </w:rPr>
              <w:t>20</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Nhắc nhở học sinh bảo quản trang thiết bị khi thực hành.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xếp, vệ sinh lại  các trang thiết bị  gọn gàng dễ lấy</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GV cập nhật sổ theo dõi sử dụng đồ dùng  thường xuyên</w:t>
            </w:r>
          </w:p>
        </w:tc>
      </w:tr>
      <w:tr w:rsidR="004E2548" w:rsidRPr="009C17CB" w:rsidTr="00151F2A">
        <w:tc>
          <w:tcPr>
            <w:tcW w:w="1139" w:type="dxa"/>
            <w:shd w:val="clear" w:color="auto" w:fill="auto"/>
            <w:vAlign w:val="center"/>
            <w:hideMark/>
          </w:tcPr>
          <w:p w:rsidR="00CE1233" w:rsidRDefault="00CE1233" w:rsidP="008C6BE9">
            <w:pPr>
              <w:spacing w:after="0" w:line="288" w:lineRule="auto"/>
              <w:jc w:val="center"/>
              <w:rPr>
                <w:rFonts w:cs="Times New Roman"/>
                <w:szCs w:val="28"/>
              </w:rPr>
            </w:pPr>
          </w:p>
          <w:p w:rsidR="00CE1233" w:rsidRDefault="00CE1233" w:rsidP="008C6BE9">
            <w:pPr>
              <w:spacing w:after="0" w:line="288" w:lineRule="auto"/>
              <w:jc w:val="center"/>
              <w:rPr>
                <w:rFonts w:cs="Times New Roman"/>
                <w:szCs w:val="28"/>
              </w:rPr>
            </w:pPr>
          </w:p>
          <w:p w:rsidR="00CE1233" w:rsidRDefault="00CE1233"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r w:rsidRPr="009C17CB">
              <w:rPr>
                <w:rFonts w:cs="Times New Roman"/>
                <w:szCs w:val="28"/>
              </w:rPr>
              <w:t>4/20</w:t>
            </w:r>
            <w:r w:rsidR="005F6352">
              <w:rPr>
                <w:rFonts w:cs="Times New Roman"/>
                <w:szCs w:val="28"/>
              </w:rPr>
              <w:t>20</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xếp lại TBĐD</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Nhắc nhở học sinh bảo quản trang thiết bị khi thực hành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xếp, vệ sinh lại các trang thiết bị gọn gàng dễ lấy</w:t>
            </w:r>
          </w:p>
          <w:p w:rsidR="004E2548" w:rsidRPr="009C17CB" w:rsidRDefault="004E2548" w:rsidP="008C6BE9">
            <w:pPr>
              <w:spacing w:after="0" w:line="288" w:lineRule="auto"/>
              <w:jc w:val="left"/>
              <w:rPr>
                <w:rFonts w:cs="Times New Roman"/>
                <w:szCs w:val="28"/>
              </w:rPr>
            </w:pPr>
            <w:r w:rsidRPr="009C17CB">
              <w:rPr>
                <w:rFonts w:cs="Times New Roman"/>
                <w:szCs w:val="28"/>
              </w:rPr>
              <w:t>- Tổng hợp GV mượn trả đồ dùng dạy học trong tháng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GV cập nhật sổ theo dõi sử dụng đồ dùng  thường xuyên</w:t>
            </w:r>
          </w:p>
        </w:tc>
      </w:tr>
      <w:tr w:rsidR="004E2548" w:rsidRPr="009C17CB" w:rsidTr="00151F2A">
        <w:tc>
          <w:tcPr>
            <w:tcW w:w="1139" w:type="dxa"/>
            <w:shd w:val="clear" w:color="auto" w:fill="auto"/>
            <w:vAlign w:val="center"/>
            <w:hideMark/>
          </w:tcPr>
          <w:p w:rsidR="00CE1233" w:rsidRDefault="00CE1233"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r w:rsidRPr="009C17CB">
              <w:rPr>
                <w:rFonts w:cs="Times New Roman"/>
                <w:szCs w:val="28"/>
              </w:rPr>
              <w:t>5/20</w:t>
            </w:r>
            <w:r w:rsidR="005F6352">
              <w:rPr>
                <w:rFonts w:cs="Times New Roman"/>
                <w:szCs w:val="28"/>
              </w:rPr>
              <w:t>20</w:t>
            </w: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Tổng hợp GV sử dụng đồ dùng dạy học trong cả năm học.</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Thu hồi, kiểm kê TBDH theo danh mục, tổ chức bảo quản, bảo dưỡng đúng quy định.</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xml:space="preserve">- </w:t>
            </w:r>
            <w:r w:rsidR="006C09E7">
              <w:rPr>
                <w:rFonts w:cs="Times New Roman"/>
                <w:szCs w:val="28"/>
              </w:rPr>
              <w:t>Hoàn thiện</w:t>
            </w:r>
            <w:r w:rsidR="004E2548" w:rsidRPr="009C17CB">
              <w:rPr>
                <w:rFonts w:cs="Times New Roman"/>
                <w:szCs w:val="28"/>
              </w:rPr>
              <w:t xml:space="preserve"> sổ sách, TBDH chuẩn bị cho Hội đồng nhà trường kiểm kê.</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Tập hợp số lượng sử dụng TBDH, tình hình sử dụng TBDH hàng tháng của GV.</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Tổ chức kiểm kê, thanh lý TB theo kế hoạch của trường</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Lên kế hoạch mua sắm, sữa chữa bổ sung, thiết bị chuẩn bị cho năm học mới.</w:t>
            </w:r>
          </w:p>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Kết  thúc năm học: Kiểm kê, niêm phong tất cả các loại thiết bị  còn lại, đánh giá hiện trạng  thiết bị hư hỏng</w:t>
            </w: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GV cập nhật sổ theo dõi sử dụng đồ dùng  thường xuyên</w:t>
            </w:r>
          </w:p>
          <w:p w:rsidR="004E2548" w:rsidRPr="009C17CB" w:rsidRDefault="004E2548" w:rsidP="008C6BE9">
            <w:pPr>
              <w:spacing w:after="0" w:line="288" w:lineRule="auto"/>
              <w:jc w:val="left"/>
              <w:rPr>
                <w:rFonts w:cs="Times New Roman"/>
                <w:szCs w:val="28"/>
              </w:rPr>
            </w:pPr>
          </w:p>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Phân công CBGV + cán bộ phụ trách TBDH kiểm kê và báo cáo, tham mưu với BGH xây dựng KH mu sắm.</w:t>
            </w:r>
          </w:p>
        </w:tc>
      </w:tr>
      <w:tr w:rsidR="004E2548" w:rsidRPr="009C17CB" w:rsidTr="00151F2A">
        <w:tc>
          <w:tcPr>
            <w:tcW w:w="1139" w:type="dxa"/>
            <w:shd w:val="clear" w:color="auto" w:fill="auto"/>
            <w:vAlign w:val="center"/>
            <w:hideMark/>
          </w:tcPr>
          <w:p w:rsidR="004E2548" w:rsidRPr="009C17CB" w:rsidRDefault="004E2548" w:rsidP="008C6BE9">
            <w:pPr>
              <w:spacing w:after="0" w:line="288" w:lineRule="auto"/>
              <w:jc w:val="center"/>
              <w:rPr>
                <w:rFonts w:cs="Times New Roman"/>
                <w:szCs w:val="28"/>
              </w:rPr>
            </w:pPr>
            <w:r w:rsidRPr="009C17CB">
              <w:rPr>
                <w:rFonts w:cs="Times New Roman"/>
                <w:szCs w:val="28"/>
              </w:rPr>
              <w:t>Tháng 6 + tháng 7</w:t>
            </w:r>
          </w:p>
          <w:p w:rsidR="004E2548" w:rsidRPr="009C17CB" w:rsidRDefault="004E2548" w:rsidP="008C6BE9">
            <w:pPr>
              <w:spacing w:after="0" w:line="288" w:lineRule="auto"/>
              <w:jc w:val="center"/>
              <w:rPr>
                <w:rFonts w:cs="Times New Roman"/>
                <w:szCs w:val="28"/>
              </w:rPr>
            </w:pPr>
          </w:p>
          <w:p w:rsidR="004E2548" w:rsidRPr="009C17CB" w:rsidRDefault="004E2548" w:rsidP="008C6BE9">
            <w:pPr>
              <w:spacing w:after="0" w:line="288" w:lineRule="auto"/>
              <w:jc w:val="center"/>
              <w:rPr>
                <w:rFonts w:cs="Times New Roman"/>
                <w:szCs w:val="28"/>
              </w:rPr>
            </w:pPr>
          </w:p>
        </w:tc>
        <w:tc>
          <w:tcPr>
            <w:tcW w:w="4532" w:type="dxa"/>
            <w:shd w:val="clear" w:color="auto" w:fill="auto"/>
            <w:hideMark/>
          </w:tcPr>
          <w:p w:rsidR="004E2548" w:rsidRPr="009C17CB" w:rsidRDefault="00151F2A" w:rsidP="008C6BE9">
            <w:pPr>
              <w:spacing w:after="0" w:line="288" w:lineRule="auto"/>
              <w:jc w:val="left"/>
              <w:rPr>
                <w:rFonts w:cs="Times New Roman"/>
                <w:szCs w:val="28"/>
              </w:rPr>
            </w:pPr>
            <w:r>
              <w:rPr>
                <w:rFonts w:cs="Times New Roman"/>
                <w:szCs w:val="28"/>
              </w:rPr>
              <w:t xml:space="preserve">   </w:t>
            </w:r>
            <w:r w:rsidR="004E2548" w:rsidRPr="009C17CB">
              <w:rPr>
                <w:rFonts w:cs="Times New Roman"/>
                <w:szCs w:val="28"/>
              </w:rPr>
              <w:t>- Sắp xếp lại trang thiết bị trong thời gian nghỉ hè, kiểm tra thường xuyên chống mối mọt, ẩm ướt, chống cháy...</w:t>
            </w:r>
          </w:p>
          <w:p w:rsidR="004E2548" w:rsidRPr="009C17CB" w:rsidRDefault="004E2548" w:rsidP="008C6BE9">
            <w:pPr>
              <w:spacing w:after="0" w:line="288" w:lineRule="auto"/>
              <w:jc w:val="left"/>
              <w:rPr>
                <w:rFonts w:cs="Times New Roman"/>
                <w:szCs w:val="28"/>
              </w:rPr>
            </w:pPr>
          </w:p>
        </w:tc>
        <w:tc>
          <w:tcPr>
            <w:tcW w:w="4111" w:type="dxa"/>
          </w:tcPr>
          <w:p w:rsidR="004E2548" w:rsidRPr="009C17CB" w:rsidRDefault="00151F2A" w:rsidP="008C6BE9">
            <w:pPr>
              <w:spacing w:after="0" w:line="288" w:lineRule="auto"/>
              <w:jc w:val="left"/>
              <w:rPr>
                <w:rFonts w:cs="Times New Roman"/>
                <w:szCs w:val="28"/>
              </w:rPr>
            </w:pPr>
            <w:r>
              <w:rPr>
                <w:rFonts w:cs="Times New Roman"/>
                <w:szCs w:val="28"/>
              </w:rPr>
              <w:t xml:space="preserve">   - </w:t>
            </w:r>
            <w:r w:rsidR="004E2548" w:rsidRPr="009C17CB">
              <w:rPr>
                <w:rFonts w:cs="Times New Roman"/>
                <w:szCs w:val="28"/>
              </w:rPr>
              <w:t>KT theo sự phân công</w:t>
            </w:r>
          </w:p>
        </w:tc>
      </w:tr>
    </w:tbl>
    <w:p w:rsidR="001611AC" w:rsidRPr="00F13AF2" w:rsidRDefault="001611AC" w:rsidP="008C6BE9">
      <w:pPr>
        <w:spacing w:after="0" w:line="288" w:lineRule="auto"/>
        <w:ind w:firstLine="720"/>
        <w:rPr>
          <w:rFonts w:eastAsia="Times New Roman" w:cs="Times New Roman"/>
          <w:spacing w:val="-6"/>
          <w:sz w:val="2"/>
          <w:szCs w:val="2"/>
        </w:rPr>
      </w:pPr>
    </w:p>
    <w:p w:rsidR="00F13AF2" w:rsidRDefault="001611AC" w:rsidP="008C6BE9">
      <w:pPr>
        <w:spacing w:after="0" w:line="288" w:lineRule="auto"/>
        <w:ind w:firstLine="720"/>
        <w:rPr>
          <w:rFonts w:eastAsia="Times New Roman" w:cs="Times New Roman"/>
          <w:szCs w:val="28"/>
        </w:rPr>
      </w:pPr>
      <w:r w:rsidRPr="001611AC">
        <w:rPr>
          <w:rFonts w:eastAsia="Times New Roman" w:cs="Times New Roman"/>
          <w:spacing w:val="-6"/>
          <w:szCs w:val="28"/>
        </w:rPr>
        <w:t xml:space="preserve">Trên đây là kế hoạch </w:t>
      </w:r>
      <w:r w:rsidR="007460ED" w:rsidRPr="009C17CB">
        <w:rPr>
          <w:rFonts w:cs="Times New Roman"/>
          <w:szCs w:val="28"/>
        </w:rPr>
        <w:t>sử dụng, bảo quản thiết bị đồ dùng dạy họ</w:t>
      </w:r>
      <w:r w:rsidR="007460ED">
        <w:rPr>
          <w:rFonts w:cs="Times New Roman"/>
          <w:szCs w:val="28"/>
        </w:rPr>
        <w:t>c</w:t>
      </w:r>
      <w:r w:rsidR="007460ED" w:rsidRPr="009C17CB">
        <w:rPr>
          <w:rFonts w:cs="Times New Roman"/>
          <w:szCs w:val="28"/>
        </w:rPr>
        <w:t xml:space="preserve"> </w:t>
      </w:r>
      <w:r w:rsidRPr="001611AC">
        <w:rPr>
          <w:rFonts w:eastAsia="Times New Roman" w:cs="Times New Roman"/>
          <w:spacing w:val="-6"/>
          <w:szCs w:val="28"/>
        </w:rPr>
        <w:t xml:space="preserve">của trường tiểu học </w:t>
      </w:r>
      <w:r w:rsidR="006C09E7">
        <w:rPr>
          <w:rFonts w:eastAsia="Times New Roman" w:cs="Times New Roman"/>
          <w:spacing w:val="-6"/>
          <w:szCs w:val="28"/>
        </w:rPr>
        <w:t>Lê Thị Hồng Gấm</w:t>
      </w:r>
      <w:bookmarkStart w:id="0" w:name="_GoBack"/>
      <w:bookmarkEnd w:id="0"/>
      <w:r w:rsidRPr="001611AC">
        <w:rPr>
          <w:rFonts w:eastAsia="Times New Roman" w:cs="Times New Roman"/>
          <w:spacing w:val="-6"/>
          <w:szCs w:val="28"/>
        </w:rPr>
        <w:t xml:space="preserve"> năm học 201</w:t>
      </w:r>
      <w:r w:rsidR="005F6352">
        <w:rPr>
          <w:rFonts w:eastAsia="Times New Roman" w:cs="Times New Roman"/>
          <w:spacing w:val="-6"/>
          <w:szCs w:val="28"/>
        </w:rPr>
        <w:t>9</w:t>
      </w:r>
      <w:r w:rsidRPr="001611AC">
        <w:rPr>
          <w:rFonts w:eastAsia="Times New Roman" w:cs="Times New Roman"/>
          <w:spacing w:val="-6"/>
          <w:szCs w:val="28"/>
        </w:rPr>
        <w:t xml:space="preserve"> - 20</w:t>
      </w:r>
      <w:r w:rsidR="005F6352">
        <w:rPr>
          <w:rFonts w:eastAsia="Times New Roman" w:cs="Times New Roman"/>
          <w:spacing w:val="-6"/>
          <w:szCs w:val="28"/>
        </w:rPr>
        <w:t>20</w:t>
      </w:r>
      <w:r w:rsidRPr="001611AC">
        <w:rPr>
          <w:rFonts w:eastAsia="Times New Roman" w:cs="Times New Roman"/>
          <w:spacing w:val="-6"/>
          <w:szCs w:val="28"/>
        </w:rPr>
        <w:t xml:space="preserve">. </w:t>
      </w:r>
      <w:r w:rsidRPr="001611AC">
        <w:rPr>
          <w:rFonts w:eastAsia="Times New Roman" w:cs="Times New Roman"/>
          <w:szCs w:val="28"/>
        </w:rPr>
        <w:t>Đề nghị các tổ khối chuyên môn, giáo viên và các bộ phận liên quan nghiên cứu kế hoạch và thực hiện nghiêm túc.</w:t>
      </w:r>
    </w:p>
    <w:p w:rsidR="001611AC" w:rsidRPr="001611AC" w:rsidRDefault="00F13AF2" w:rsidP="00F13AF2">
      <w:pPr>
        <w:spacing w:after="90"/>
        <w:ind w:firstLine="720"/>
        <w:rPr>
          <w:rFonts w:eastAsia="Times New Roman" w:cs="Times New Roman"/>
          <w:szCs w:val="28"/>
        </w:rPr>
      </w:pPr>
      <w:r>
        <w:rPr>
          <w:rFonts w:eastAsia="Times New Roman" w:cs="Times New Roman"/>
          <w:sz w:val="8"/>
          <w:szCs w:val="8"/>
        </w:rPr>
        <w:t>1</w:t>
      </w:r>
      <w:r w:rsidR="001611AC" w:rsidRPr="001611AC">
        <w:rPr>
          <w:rFonts w:eastAsia="Times New Roman" w:cs="Times New Roman"/>
          <w:szCs w:val="28"/>
        </w:rPr>
        <w:t xml:space="preserve"> </w:t>
      </w:r>
    </w:p>
    <w:tbl>
      <w:tblPr>
        <w:tblW w:w="0" w:type="auto"/>
        <w:tblInd w:w="108" w:type="dxa"/>
        <w:tblLook w:val="01E0" w:firstRow="1" w:lastRow="1" w:firstColumn="1" w:lastColumn="1" w:noHBand="0" w:noVBand="0"/>
      </w:tblPr>
      <w:tblGrid>
        <w:gridCol w:w="4455"/>
        <w:gridCol w:w="4838"/>
      </w:tblGrid>
      <w:tr w:rsidR="008912CF" w:rsidRPr="008912CF" w:rsidTr="001D455D">
        <w:tc>
          <w:tcPr>
            <w:tcW w:w="4674" w:type="dxa"/>
          </w:tcPr>
          <w:p w:rsidR="008912CF" w:rsidRPr="008912CF" w:rsidRDefault="008912CF" w:rsidP="008912CF">
            <w:pPr>
              <w:spacing w:after="120" w:line="288" w:lineRule="auto"/>
              <w:rPr>
                <w:rFonts w:eastAsia="Times New Roman" w:cs="Times New Roman"/>
                <w:b/>
                <w:i/>
                <w:sz w:val="22"/>
              </w:rPr>
            </w:pPr>
            <w:r w:rsidRPr="008912CF">
              <w:rPr>
                <w:rFonts w:eastAsia="Times New Roman" w:cs="Times New Roman"/>
                <w:b/>
                <w:i/>
                <w:sz w:val="22"/>
              </w:rPr>
              <w:t>Nơi nhận:</w:t>
            </w:r>
          </w:p>
          <w:p w:rsidR="008912CF" w:rsidRPr="008912CF" w:rsidRDefault="008912CF" w:rsidP="006C09E7">
            <w:pPr>
              <w:spacing w:after="0" w:line="240" w:lineRule="auto"/>
              <w:ind w:firstLine="357"/>
              <w:rPr>
                <w:rFonts w:eastAsia="Times New Roman" w:cs="Times New Roman"/>
                <w:sz w:val="22"/>
              </w:rPr>
            </w:pPr>
            <w:r w:rsidRPr="008912CF">
              <w:rPr>
                <w:rFonts w:eastAsia="Times New Roman" w:cs="Times New Roman"/>
                <w:sz w:val="22"/>
              </w:rPr>
              <w:t>- Hiệu trư</w:t>
            </w:r>
            <w:r w:rsidRPr="008912CF">
              <w:rPr>
                <w:rFonts w:eastAsia="Times New Roman" w:cs="Times New Roman"/>
                <w:sz w:val="22"/>
              </w:rPr>
              <w:softHyphen/>
            </w:r>
            <w:r w:rsidRPr="008912CF">
              <w:rPr>
                <w:rFonts w:eastAsia="Times New Roman" w:cs="Times New Roman"/>
                <w:sz w:val="22"/>
              </w:rPr>
              <w:softHyphen/>
              <w:t>ởng (b/c);</w:t>
            </w:r>
          </w:p>
          <w:p w:rsidR="008912CF" w:rsidRPr="008912CF" w:rsidRDefault="008912CF" w:rsidP="006C09E7">
            <w:pPr>
              <w:spacing w:after="0" w:line="240" w:lineRule="auto"/>
              <w:ind w:firstLine="357"/>
              <w:rPr>
                <w:rFonts w:eastAsia="Times New Roman" w:cs="Times New Roman"/>
                <w:sz w:val="22"/>
              </w:rPr>
            </w:pPr>
            <w:r w:rsidRPr="008912CF">
              <w:rPr>
                <w:rFonts w:eastAsia="Times New Roman" w:cs="Times New Roman"/>
                <w:sz w:val="22"/>
              </w:rPr>
              <w:t>- GV toàn trường (t/h);</w:t>
            </w:r>
          </w:p>
          <w:p w:rsidR="008912CF" w:rsidRPr="008912CF" w:rsidRDefault="008912CF" w:rsidP="006C09E7">
            <w:pPr>
              <w:spacing w:after="0" w:line="240" w:lineRule="auto"/>
              <w:ind w:firstLine="357"/>
              <w:rPr>
                <w:rFonts w:eastAsia="Times New Roman" w:cs="Times New Roman"/>
                <w:szCs w:val="28"/>
              </w:rPr>
            </w:pPr>
            <w:r w:rsidRPr="008912CF">
              <w:rPr>
                <w:rFonts w:eastAsia="Times New Roman" w:cs="Times New Roman"/>
                <w:sz w:val="22"/>
              </w:rPr>
              <w:t>- L</w:t>
            </w:r>
            <w:r w:rsidRPr="008912CF">
              <w:rPr>
                <w:rFonts w:eastAsia="Times New Roman" w:cs="Times New Roman"/>
                <w:sz w:val="22"/>
              </w:rPr>
              <w:softHyphen/>
            </w:r>
            <w:r w:rsidRPr="008912CF">
              <w:rPr>
                <w:rFonts w:eastAsia="Times New Roman" w:cs="Times New Roman"/>
                <w:sz w:val="22"/>
              </w:rPr>
              <w:softHyphen/>
              <w:t>ưu CM, VT./.</w:t>
            </w:r>
          </w:p>
          <w:p w:rsidR="008912CF" w:rsidRPr="008912CF" w:rsidRDefault="008912CF" w:rsidP="008912CF">
            <w:pPr>
              <w:spacing w:after="120" w:line="288" w:lineRule="auto"/>
              <w:jc w:val="left"/>
              <w:rPr>
                <w:rFonts w:eastAsia="Times New Roman" w:cs="Times New Roman"/>
                <w:b/>
                <w:sz w:val="26"/>
                <w:szCs w:val="26"/>
              </w:rPr>
            </w:pPr>
          </w:p>
        </w:tc>
        <w:tc>
          <w:tcPr>
            <w:tcW w:w="5046" w:type="dxa"/>
          </w:tcPr>
          <w:p w:rsidR="008912CF" w:rsidRPr="008912CF" w:rsidRDefault="008912CF" w:rsidP="006C09E7">
            <w:pPr>
              <w:spacing w:after="0" w:line="240" w:lineRule="auto"/>
              <w:jc w:val="center"/>
              <w:rPr>
                <w:rFonts w:eastAsia="Times New Roman" w:cs="Times New Roman"/>
                <w:b/>
                <w:sz w:val="26"/>
                <w:szCs w:val="26"/>
              </w:rPr>
            </w:pPr>
            <w:r w:rsidRPr="008912CF">
              <w:rPr>
                <w:rFonts w:eastAsia="Times New Roman" w:cs="Times New Roman"/>
                <w:b/>
                <w:sz w:val="26"/>
                <w:szCs w:val="26"/>
              </w:rPr>
              <w:t>KT. HIỆU TRƯỞNG</w:t>
            </w:r>
          </w:p>
          <w:p w:rsidR="008912CF" w:rsidRPr="008912CF" w:rsidRDefault="008912CF" w:rsidP="006C09E7">
            <w:pPr>
              <w:spacing w:after="0" w:line="240" w:lineRule="auto"/>
              <w:jc w:val="center"/>
              <w:rPr>
                <w:rFonts w:eastAsia="Times New Roman" w:cs="Times New Roman"/>
                <w:sz w:val="26"/>
                <w:szCs w:val="26"/>
              </w:rPr>
            </w:pPr>
            <w:r w:rsidRPr="008912CF">
              <w:rPr>
                <w:rFonts w:eastAsia="Times New Roman" w:cs="Times New Roman"/>
                <w:sz w:val="26"/>
                <w:szCs w:val="26"/>
              </w:rPr>
              <w:t>PHÓ HIỆU TR</w:t>
            </w:r>
            <w:r w:rsidRPr="008912CF">
              <w:rPr>
                <w:rFonts w:eastAsia="Times New Roman" w:cs="Times New Roman"/>
                <w:sz w:val="26"/>
                <w:szCs w:val="26"/>
              </w:rPr>
              <w:softHyphen/>
              <w:t>ƯỞNG</w:t>
            </w:r>
          </w:p>
          <w:p w:rsidR="008912CF" w:rsidRPr="008912CF" w:rsidRDefault="008912CF" w:rsidP="008912CF">
            <w:pPr>
              <w:spacing w:after="120" w:line="240" w:lineRule="auto"/>
              <w:jc w:val="center"/>
              <w:rPr>
                <w:rFonts w:eastAsia="Times New Roman" w:cs="Times New Roman"/>
                <w:b/>
                <w:szCs w:val="28"/>
              </w:rPr>
            </w:pPr>
          </w:p>
          <w:p w:rsidR="008912CF" w:rsidRDefault="008912CF" w:rsidP="008912CF">
            <w:pPr>
              <w:spacing w:after="120" w:line="240" w:lineRule="auto"/>
              <w:jc w:val="left"/>
              <w:rPr>
                <w:rFonts w:eastAsia="Times New Roman" w:cs="Times New Roman"/>
                <w:szCs w:val="28"/>
              </w:rPr>
            </w:pPr>
          </w:p>
          <w:p w:rsidR="006C09E7" w:rsidRPr="008912CF" w:rsidRDefault="006C09E7" w:rsidP="008912CF">
            <w:pPr>
              <w:spacing w:after="120" w:line="240" w:lineRule="auto"/>
              <w:jc w:val="left"/>
              <w:rPr>
                <w:rFonts w:eastAsia="Times New Roman" w:cs="Times New Roman"/>
                <w:szCs w:val="28"/>
              </w:rPr>
            </w:pPr>
          </w:p>
          <w:p w:rsidR="008912CF" w:rsidRPr="008912CF" w:rsidRDefault="006C09E7" w:rsidP="008912CF">
            <w:pPr>
              <w:spacing w:after="120" w:line="240" w:lineRule="auto"/>
              <w:jc w:val="center"/>
              <w:rPr>
                <w:rFonts w:eastAsia="Times New Roman" w:cs="Times New Roman"/>
                <w:b/>
                <w:szCs w:val="28"/>
              </w:rPr>
            </w:pPr>
            <w:r>
              <w:rPr>
                <w:rFonts w:eastAsia="Times New Roman" w:cs="Times New Roman"/>
                <w:b/>
                <w:szCs w:val="28"/>
              </w:rPr>
              <w:t>Võ Thị Ánh Nga</w:t>
            </w:r>
          </w:p>
        </w:tc>
      </w:tr>
    </w:tbl>
    <w:p w:rsidR="00BC0DDD" w:rsidRPr="009C17CB" w:rsidRDefault="0072148F" w:rsidP="00024C5B">
      <w:pPr>
        <w:spacing w:after="80" w:line="288" w:lineRule="auto"/>
        <w:rPr>
          <w:rFonts w:cs="Times New Roman"/>
          <w:szCs w:val="28"/>
        </w:rPr>
      </w:pPr>
      <w:r w:rsidRPr="009C17CB">
        <w:rPr>
          <w:rFonts w:cs="Times New Roman"/>
          <w:szCs w:val="28"/>
        </w:rPr>
        <w:t> </w:t>
      </w:r>
    </w:p>
    <w:p w:rsidR="00BC0DDD" w:rsidRPr="009C17CB" w:rsidRDefault="00BC0DDD" w:rsidP="00024C5B">
      <w:pPr>
        <w:spacing w:after="80" w:line="288" w:lineRule="auto"/>
        <w:rPr>
          <w:rFonts w:cs="Times New Roman"/>
          <w:szCs w:val="28"/>
        </w:rPr>
      </w:pPr>
    </w:p>
    <w:p w:rsidR="00D75C87" w:rsidRPr="009C17CB" w:rsidRDefault="00D75C87" w:rsidP="00054CF7">
      <w:pPr>
        <w:spacing w:after="0" w:line="288" w:lineRule="auto"/>
        <w:rPr>
          <w:rFonts w:cs="Times New Roman"/>
          <w:szCs w:val="28"/>
        </w:rPr>
      </w:pPr>
    </w:p>
    <w:p w:rsidR="00D75C87" w:rsidRPr="009C17CB" w:rsidRDefault="00D75C87" w:rsidP="00054CF7">
      <w:pPr>
        <w:spacing w:after="0" w:line="288" w:lineRule="auto"/>
        <w:rPr>
          <w:rFonts w:cs="Times New Roman"/>
          <w:szCs w:val="28"/>
        </w:rPr>
      </w:pPr>
    </w:p>
    <w:p w:rsidR="00D75C87" w:rsidRPr="00054CF7" w:rsidRDefault="00D75C87" w:rsidP="00054CF7">
      <w:pPr>
        <w:spacing w:after="0" w:line="288" w:lineRule="auto"/>
        <w:rPr>
          <w:rFonts w:cs="Times New Roman"/>
          <w:b/>
          <w:szCs w:val="28"/>
        </w:rPr>
      </w:pPr>
      <w:r w:rsidRPr="009C17CB">
        <w:rPr>
          <w:rFonts w:cs="Times New Roman"/>
          <w:szCs w:val="28"/>
        </w:rPr>
        <w:t xml:space="preserve">                                                            </w:t>
      </w:r>
      <w:r w:rsidR="00054CF7">
        <w:rPr>
          <w:rFonts w:cs="Times New Roman"/>
          <w:szCs w:val="28"/>
        </w:rPr>
        <w:t xml:space="preserve">                            </w:t>
      </w:r>
    </w:p>
    <w:sectPr w:rsidR="00D75C87" w:rsidRPr="00054CF7" w:rsidSect="00911066">
      <w:pgSz w:w="11907" w:h="16840" w:code="9"/>
      <w:pgMar w:top="851" w:right="1021" w:bottom="567" w:left="1701" w:header="284"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056" w:rsidRDefault="00A62056" w:rsidP="004455DD">
      <w:pPr>
        <w:spacing w:after="0" w:line="240" w:lineRule="auto"/>
      </w:pPr>
      <w:r>
        <w:separator/>
      </w:r>
    </w:p>
  </w:endnote>
  <w:endnote w:type="continuationSeparator" w:id="0">
    <w:p w:rsidR="00A62056" w:rsidRDefault="00A62056" w:rsidP="0044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056" w:rsidRDefault="00A62056" w:rsidP="004455DD">
      <w:pPr>
        <w:spacing w:after="0" w:line="240" w:lineRule="auto"/>
      </w:pPr>
      <w:r>
        <w:separator/>
      </w:r>
    </w:p>
  </w:footnote>
  <w:footnote w:type="continuationSeparator" w:id="0">
    <w:p w:rsidR="00A62056" w:rsidRDefault="00A62056" w:rsidP="0044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85D"/>
    <w:multiLevelType w:val="multilevel"/>
    <w:tmpl w:val="FCA4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4B5"/>
    <w:multiLevelType w:val="hybridMultilevel"/>
    <w:tmpl w:val="B60A4218"/>
    <w:lvl w:ilvl="0" w:tplc="C96013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09E9"/>
    <w:multiLevelType w:val="hybridMultilevel"/>
    <w:tmpl w:val="0CDA44A8"/>
    <w:lvl w:ilvl="0" w:tplc="F828A4FE">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DA3"/>
    <w:multiLevelType w:val="hybridMultilevel"/>
    <w:tmpl w:val="7B6C4E36"/>
    <w:lvl w:ilvl="0" w:tplc="FA9030DA">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6F08"/>
    <w:multiLevelType w:val="multilevel"/>
    <w:tmpl w:val="AE0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859C4"/>
    <w:multiLevelType w:val="multilevel"/>
    <w:tmpl w:val="08F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10EA2"/>
    <w:multiLevelType w:val="hybridMultilevel"/>
    <w:tmpl w:val="2FE2730A"/>
    <w:lvl w:ilvl="0" w:tplc="8710F9A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37418B"/>
    <w:multiLevelType w:val="multilevel"/>
    <w:tmpl w:val="439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A0663"/>
    <w:multiLevelType w:val="multilevel"/>
    <w:tmpl w:val="6F7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05FC6"/>
    <w:multiLevelType w:val="multilevel"/>
    <w:tmpl w:val="FE8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9051D"/>
    <w:multiLevelType w:val="hybridMultilevel"/>
    <w:tmpl w:val="720A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72107"/>
    <w:multiLevelType w:val="multilevel"/>
    <w:tmpl w:val="640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9305B"/>
    <w:multiLevelType w:val="hybridMultilevel"/>
    <w:tmpl w:val="FFB099C4"/>
    <w:lvl w:ilvl="0" w:tplc="6C9290B6">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B1D68"/>
    <w:multiLevelType w:val="multilevel"/>
    <w:tmpl w:val="9990AD5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45E38"/>
    <w:multiLevelType w:val="multilevel"/>
    <w:tmpl w:val="BCA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F64AF"/>
    <w:multiLevelType w:val="multilevel"/>
    <w:tmpl w:val="C34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35A1C"/>
    <w:multiLevelType w:val="hybridMultilevel"/>
    <w:tmpl w:val="2A0C843E"/>
    <w:lvl w:ilvl="0" w:tplc="269CAC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8"/>
  </w:num>
  <w:num w:numId="5">
    <w:abstractNumId w:val="13"/>
  </w:num>
  <w:num w:numId="6">
    <w:abstractNumId w:val="9"/>
  </w:num>
  <w:num w:numId="7">
    <w:abstractNumId w:val="14"/>
  </w:num>
  <w:num w:numId="8">
    <w:abstractNumId w:val="5"/>
  </w:num>
  <w:num w:numId="9">
    <w:abstractNumId w:val="11"/>
  </w:num>
  <w:num w:numId="10">
    <w:abstractNumId w:val="0"/>
  </w:num>
  <w:num w:numId="11">
    <w:abstractNumId w:val="3"/>
  </w:num>
  <w:num w:numId="12">
    <w:abstractNumId w:val="10"/>
  </w:num>
  <w:num w:numId="13">
    <w:abstractNumId w:val="12"/>
  </w:num>
  <w:num w:numId="14">
    <w:abstractNumId w:val="6"/>
  </w:num>
  <w:num w:numId="15">
    <w:abstractNumId w:val="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8F"/>
    <w:rsid w:val="00003989"/>
    <w:rsid w:val="0000406F"/>
    <w:rsid w:val="00005F46"/>
    <w:rsid w:val="00024C5B"/>
    <w:rsid w:val="00044695"/>
    <w:rsid w:val="00054CF7"/>
    <w:rsid w:val="0007315A"/>
    <w:rsid w:val="0007551C"/>
    <w:rsid w:val="000817EF"/>
    <w:rsid w:val="00084F5D"/>
    <w:rsid w:val="000A21E0"/>
    <w:rsid w:val="000E12B2"/>
    <w:rsid w:val="00105AD8"/>
    <w:rsid w:val="0010742A"/>
    <w:rsid w:val="00113309"/>
    <w:rsid w:val="00130B32"/>
    <w:rsid w:val="0013456B"/>
    <w:rsid w:val="00145EA6"/>
    <w:rsid w:val="00151F2A"/>
    <w:rsid w:val="001611AC"/>
    <w:rsid w:val="0017681A"/>
    <w:rsid w:val="001852A2"/>
    <w:rsid w:val="001D3439"/>
    <w:rsid w:val="001D5BD2"/>
    <w:rsid w:val="001E7E5F"/>
    <w:rsid w:val="001F5900"/>
    <w:rsid w:val="00206889"/>
    <w:rsid w:val="00237B29"/>
    <w:rsid w:val="00240644"/>
    <w:rsid w:val="00242783"/>
    <w:rsid w:val="0024309A"/>
    <w:rsid w:val="0026161C"/>
    <w:rsid w:val="00272EF1"/>
    <w:rsid w:val="00276335"/>
    <w:rsid w:val="002A2ABA"/>
    <w:rsid w:val="002B4207"/>
    <w:rsid w:val="002C18E6"/>
    <w:rsid w:val="002C4339"/>
    <w:rsid w:val="002D3304"/>
    <w:rsid w:val="002D6E81"/>
    <w:rsid w:val="002E0EA6"/>
    <w:rsid w:val="002E2BDC"/>
    <w:rsid w:val="0031458A"/>
    <w:rsid w:val="00327677"/>
    <w:rsid w:val="0035401A"/>
    <w:rsid w:val="003576D7"/>
    <w:rsid w:val="003905A7"/>
    <w:rsid w:val="003979AD"/>
    <w:rsid w:val="003B4D1D"/>
    <w:rsid w:val="003C6CF3"/>
    <w:rsid w:val="003D17BD"/>
    <w:rsid w:val="003F2913"/>
    <w:rsid w:val="004144D3"/>
    <w:rsid w:val="00415A57"/>
    <w:rsid w:val="0042000B"/>
    <w:rsid w:val="004409F7"/>
    <w:rsid w:val="004455DD"/>
    <w:rsid w:val="00450952"/>
    <w:rsid w:val="00463C36"/>
    <w:rsid w:val="00493917"/>
    <w:rsid w:val="004A238A"/>
    <w:rsid w:val="004B5A6F"/>
    <w:rsid w:val="004C379D"/>
    <w:rsid w:val="004D66B5"/>
    <w:rsid w:val="004D6B35"/>
    <w:rsid w:val="004E2548"/>
    <w:rsid w:val="004F1550"/>
    <w:rsid w:val="00500082"/>
    <w:rsid w:val="00511708"/>
    <w:rsid w:val="0051613F"/>
    <w:rsid w:val="005203A6"/>
    <w:rsid w:val="00522B63"/>
    <w:rsid w:val="00564B5C"/>
    <w:rsid w:val="00570372"/>
    <w:rsid w:val="00571EC4"/>
    <w:rsid w:val="00571EDF"/>
    <w:rsid w:val="0057593B"/>
    <w:rsid w:val="005805D4"/>
    <w:rsid w:val="00580863"/>
    <w:rsid w:val="00582A1E"/>
    <w:rsid w:val="005A5E76"/>
    <w:rsid w:val="005C350E"/>
    <w:rsid w:val="005F6352"/>
    <w:rsid w:val="00604C4D"/>
    <w:rsid w:val="006306A8"/>
    <w:rsid w:val="006319CF"/>
    <w:rsid w:val="00636279"/>
    <w:rsid w:val="00656F08"/>
    <w:rsid w:val="00664480"/>
    <w:rsid w:val="0067245B"/>
    <w:rsid w:val="006834F4"/>
    <w:rsid w:val="00683883"/>
    <w:rsid w:val="006A1537"/>
    <w:rsid w:val="006B0628"/>
    <w:rsid w:val="006C09E7"/>
    <w:rsid w:val="006C0A39"/>
    <w:rsid w:val="006F7420"/>
    <w:rsid w:val="00706AFA"/>
    <w:rsid w:val="00706F17"/>
    <w:rsid w:val="0072148F"/>
    <w:rsid w:val="007460ED"/>
    <w:rsid w:val="00747549"/>
    <w:rsid w:val="0075551D"/>
    <w:rsid w:val="0078051E"/>
    <w:rsid w:val="007818E8"/>
    <w:rsid w:val="007A093A"/>
    <w:rsid w:val="007A5333"/>
    <w:rsid w:val="007F193B"/>
    <w:rsid w:val="008269B3"/>
    <w:rsid w:val="00831A06"/>
    <w:rsid w:val="0083579F"/>
    <w:rsid w:val="00836D7D"/>
    <w:rsid w:val="0087722B"/>
    <w:rsid w:val="008837AA"/>
    <w:rsid w:val="00890895"/>
    <w:rsid w:val="008912CF"/>
    <w:rsid w:val="008B3BAE"/>
    <w:rsid w:val="008C57C4"/>
    <w:rsid w:val="008C6BE9"/>
    <w:rsid w:val="008F07AF"/>
    <w:rsid w:val="00910B2B"/>
    <w:rsid w:val="00911066"/>
    <w:rsid w:val="00931B57"/>
    <w:rsid w:val="00940925"/>
    <w:rsid w:val="00947D1C"/>
    <w:rsid w:val="00954C0C"/>
    <w:rsid w:val="00970CAB"/>
    <w:rsid w:val="00980389"/>
    <w:rsid w:val="009C17CB"/>
    <w:rsid w:val="009D1DFF"/>
    <w:rsid w:val="009D79E8"/>
    <w:rsid w:val="009E2D33"/>
    <w:rsid w:val="00A019F2"/>
    <w:rsid w:val="00A05B70"/>
    <w:rsid w:val="00A1213B"/>
    <w:rsid w:val="00A17C4F"/>
    <w:rsid w:val="00A213E0"/>
    <w:rsid w:val="00A62056"/>
    <w:rsid w:val="00A651CC"/>
    <w:rsid w:val="00A65550"/>
    <w:rsid w:val="00A823D8"/>
    <w:rsid w:val="00AB25ED"/>
    <w:rsid w:val="00AC19B5"/>
    <w:rsid w:val="00B03380"/>
    <w:rsid w:val="00B251ED"/>
    <w:rsid w:val="00B25713"/>
    <w:rsid w:val="00B60734"/>
    <w:rsid w:val="00B61779"/>
    <w:rsid w:val="00BB37A4"/>
    <w:rsid w:val="00BC0DDD"/>
    <w:rsid w:val="00BE1B95"/>
    <w:rsid w:val="00BE2A32"/>
    <w:rsid w:val="00BE475D"/>
    <w:rsid w:val="00BE6B2E"/>
    <w:rsid w:val="00BF6D23"/>
    <w:rsid w:val="00C0507E"/>
    <w:rsid w:val="00C74823"/>
    <w:rsid w:val="00C75175"/>
    <w:rsid w:val="00C90451"/>
    <w:rsid w:val="00C911E8"/>
    <w:rsid w:val="00C94A7C"/>
    <w:rsid w:val="00CA597A"/>
    <w:rsid w:val="00CA69F8"/>
    <w:rsid w:val="00CC56AD"/>
    <w:rsid w:val="00CE1233"/>
    <w:rsid w:val="00D0174A"/>
    <w:rsid w:val="00D01B31"/>
    <w:rsid w:val="00D075CC"/>
    <w:rsid w:val="00D75C87"/>
    <w:rsid w:val="00D82B9F"/>
    <w:rsid w:val="00D917F2"/>
    <w:rsid w:val="00D97F00"/>
    <w:rsid w:val="00DB58CC"/>
    <w:rsid w:val="00DC0C6C"/>
    <w:rsid w:val="00DC31A7"/>
    <w:rsid w:val="00DF44C2"/>
    <w:rsid w:val="00DF6C11"/>
    <w:rsid w:val="00E04780"/>
    <w:rsid w:val="00E119D3"/>
    <w:rsid w:val="00E11A42"/>
    <w:rsid w:val="00E20E30"/>
    <w:rsid w:val="00E4402A"/>
    <w:rsid w:val="00E62EB4"/>
    <w:rsid w:val="00E6745E"/>
    <w:rsid w:val="00E67FCA"/>
    <w:rsid w:val="00E72182"/>
    <w:rsid w:val="00E72822"/>
    <w:rsid w:val="00E72D85"/>
    <w:rsid w:val="00E76A34"/>
    <w:rsid w:val="00E7725B"/>
    <w:rsid w:val="00E94972"/>
    <w:rsid w:val="00E97537"/>
    <w:rsid w:val="00EA2427"/>
    <w:rsid w:val="00EC00C4"/>
    <w:rsid w:val="00EC48A4"/>
    <w:rsid w:val="00EC555C"/>
    <w:rsid w:val="00ED5638"/>
    <w:rsid w:val="00EE3B99"/>
    <w:rsid w:val="00EE6DE8"/>
    <w:rsid w:val="00F13AF2"/>
    <w:rsid w:val="00F15BB4"/>
    <w:rsid w:val="00F270F1"/>
    <w:rsid w:val="00F4062C"/>
    <w:rsid w:val="00F642C4"/>
    <w:rsid w:val="00F67348"/>
    <w:rsid w:val="00F80CFF"/>
    <w:rsid w:val="00FA05AC"/>
    <w:rsid w:val="00FA1F08"/>
    <w:rsid w:val="00FA39E7"/>
    <w:rsid w:val="00FB1139"/>
    <w:rsid w:val="00FC42B3"/>
    <w:rsid w:val="00FE436F"/>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1331"/>
  <w15:docId w15:val="{022F00AA-5F71-4DBE-AC57-C62BB9A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48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2148F"/>
    <w:rPr>
      <w:b/>
      <w:bCs/>
    </w:rPr>
  </w:style>
  <w:style w:type="character" w:styleId="Emphasis">
    <w:name w:val="Emphasis"/>
    <w:basedOn w:val="DefaultParagraphFont"/>
    <w:uiPriority w:val="20"/>
    <w:qFormat/>
    <w:rsid w:val="0072148F"/>
    <w:rPr>
      <w:i/>
      <w:iCs/>
    </w:rPr>
  </w:style>
  <w:style w:type="character" w:customStyle="1" w:styleId="apple-converted-space">
    <w:name w:val="apple-converted-space"/>
    <w:basedOn w:val="DefaultParagraphFont"/>
    <w:rsid w:val="0072148F"/>
  </w:style>
  <w:style w:type="paragraph" w:styleId="Header">
    <w:name w:val="header"/>
    <w:basedOn w:val="Normal"/>
    <w:link w:val="HeaderChar"/>
    <w:uiPriority w:val="99"/>
    <w:unhideWhenUsed/>
    <w:rsid w:val="0044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DD"/>
  </w:style>
  <w:style w:type="paragraph" w:styleId="Footer">
    <w:name w:val="footer"/>
    <w:basedOn w:val="Normal"/>
    <w:link w:val="FooterChar"/>
    <w:uiPriority w:val="99"/>
    <w:unhideWhenUsed/>
    <w:rsid w:val="0044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DD"/>
  </w:style>
  <w:style w:type="paragraph" w:customStyle="1" w:styleId="DefaultParagraphFontParaCharCharCharCharChar">
    <w:name w:val="Default Paragraph Font Para Char Char Char Char Char"/>
    <w:autoRedefine/>
    <w:rsid w:val="00664480"/>
    <w:pPr>
      <w:tabs>
        <w:tab w:val="left" w:pos="1152"/>
      </w:tabs>
      <w:spacing w:before="120" w:after="120" w:line="312" w:lineRule="auto"/>
      <w:jc w:val="left"/>
    </w:pPr>
    <w:rPr>
      <w:rFonts w:ascii="Arial" w:eastAsia="Times New Roman" w:hAnsi="Arial" w:cs="Arial"/>
      <w:sz w:val="26"/>
      <w:szCs w:val="26"/>
    </w:rPr>
  </w:style>
  <w:style w:type="paragraph" w:styleId="ListParagraph">
    <w:name w:val="List Paragraph"/>
    <w:basedOn w:val="Normal"/>
    <w:uiPriority w:val="34"/>
    <w:qFormat/>
    <w:rsid w:val="002E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4318">
      <w:bodyDiv w:val="1"/>
      <w:marLeft w:val="0"/>
      <w:marRight w:val="0"/>
      <w:marTop w:val="0"/>
      <w:marBottom w:val="0"/>
      <w:divBdr>
        <w:top w:val="none" w:sz="0" w:space="0" w:color="auto"/>
        <w:left w:val="none" w:sz="0" w:space="0" w:color="auto"/>
        <w:bottom w:val="none" w:sz="0" w:space="0" w:color="auto"/>
        <w:right w:val="none" w:sz="0" w:space="0" w:color="auto"/>
      </w:divBdr>
    </w:div>
    <w:div w:id="626274764">
      <w:bodyDiv w:val="1"/>
      <w:marLeft w:val="0"/>
      <w:marRight w:val="0"/>
      <w:marTop w:val="0"/>
      <w:marBottom w:val="0"/>
      <w:divBdr>
        <w:top w:val="none" w:sz="0" w:space="0" w:color="auto"/>
        <w:left w:val="none" w:sz="0" w:space="0" w:color="auto"/>
        <w:bottom w:val="none" w:sz="0" w:space="0" w:color="auto"/>
        <w:right w:val="none" w:sz="0" w:space="0" w:color="auto"/>
      </w:divBdr>
    </w:div>
    <w:div w:id="1900288149">
      <w:bodyDiv w:val="1"/>
      <w:marLeft w:val="0"/>
      <w:marRight w:val="0"/>
      <w:marTop w:val="0"/>
      <w:marBottom w:val="0"/>
      <w:divBdr>
        <w:top w:val="none" w:sz="0" w:space="0" w:color="auto"/>
        <w:left w:val="none" w:sz="0" w:space="0" w:color="auto"/>
        <w:bottom w:val="none" w:sz="0" w:space="0" w:color="auto"/>
        <w:right w:val="none" w:sz="0" w:space="0" w:color="auto"/>
      </w:divBdr>
    </w:div>
    <w:div w:id="1989162580">
      <w:bodyDiv w:val="1"/>
      <w:marLeft w:val="0"/>
      <w:marRight w:val="0"/>
      <w:marTop w:val="0"/>
      <w:marBottom w:val="0"/>
      <w:divBdr>
        <w:top w:val="none" w:sz="0" w:space="0" w:color="auto"/>
        <w:left w:val="none" w:sz="0" w:space="0" w:color="auto"/>
        <w:bottom w:val="none" w:sz="0" w:space="0" w:color="auto"/>
        <w:right w:val="none" w:sz="0" w:space="0" w:color="auto"/>
      </w:divBdr>
      <w:divsChild>
        <w:div w:id="106360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EFA8-A0E5-4ADD-A106-CCC6C82D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 Tu</cp:lastModifiedBy>
  <cp:revision>31</cp:revision>
  <cp:lastPrinted>2019-10-16T00:54:00Z</cp:lastPrinted>
  <dcterms:created xsi:type="dcterms:W3CDTF">2017-12-02T06:39:00Z</dcterms:created>
  <dcterms:modified xsi:type="dcterms:W3CDTF">2020-07-06T14:25:00Z</dcterms:modified>
</cp:coreProperties>
</file>